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F8E0" w14:textId="11A363E9" w:rsidR="00B8316B" w:rsidRPr="00C17355" w:rsidRDefault="008E3EED" w:rsidP="0027098D">
      <w:pPr>
        <w:adjustRightInd w:val="0"/>
        <w:snapToGrid w:val="0"/>
        <w:ind w:rightChars="-68" w:right="-143"/>
        <w:jc w:val="center"/>
        <w:rPr>
          <w:rFonts w:ascii="BIZ UDゴシック" w:eastAsia="BIZ UDゴシック" w:hAnsi="BIZ UDゴシック"/>
          <w:b/>
          <w:sz w:val="36"/>
          <w:szCs w:val="36"/>
        </w:rPr>
      </w:pPr>
      <w:r w:rsidRPr="00C17355">
        <w:rPr>
          <w:rFonts w:ascii="BIZ UDゴシック" w:eastAsia="BIZ UDゴシック" w:hAnsi="BIZ UDゴシック"/>
          <w:noProof/>
          <w:sz w:val="36"/>
          <w:szCs w:val="36"/>
        </w:rPr>
        <w:drawing>
          <wp:anchor distT="0" distB="0" distL="114300" distR="114300" simplePos="0" relativeHeight="251645440" behindDoc="0" locked="0" layoutInCell="1" allowOverlap="1" wp14:anchorId="076333F6" wp14:editId="20519AFF">
            <wp:simplePos x="0" y="0"/>
            <wp:positionH relativeFrom="column">
              <wp:posOffset>4524466</wp:posOffset>
            </wp:positionH>
            <wp:positionV relativeFrom="paragraph">
              <wp:posOffset>-398145</wp:posOffset>
            </wp:positionV>
            <wp:extent cx="1592489" cy="390499"/>
            <wp:effectExtent l="0" t="0" r="0" b="0"/>
            <wp:wrapNone/>
            <wp:docPr id="32"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1" descr="アイコン&#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5095" cy="391138"/>
                    </a:xfrm>
                    <a:prstGeom prst="rect">
                      <a:avLst/>
                    </a:prstGeom>
                    <a:noFill/>
                  </pic:spPr>
                </pic:pic>
              </a:graphicData>
            </a:graphic>
            <wp14:sizeRelH relativeFrom="page">
              <wp14:pctWidth>0</wp14:pctWidth>
            </wp14:sizeRelH>
            <wp14:sizeRelV relativeFrom="page">
              <wp14:pctHeight>0</wp14:pctHeight>
            </wp14:sizeRelV>
          </wp:anchor>
        </w:drawing>
      </w:r>
      <w:r w:rsidR="0032036B" w:rsidRPr="00C17355">
        <w:rPr>
          <w:rFonts w:ascii="BIZ UDゴシック" w:eastAsia="BIZ UDゴシック" w:hAnsi="BIZ UDゴシック" w:hint="eastAsia"/>
          <w:b/>
          <w:sz w:val="36"/>
          <w:szCs w:val="36"/>
        </w:rPr>
        <w:t>農業</w:t>
      </w:r>
      <w:r w:rsidR="001510A5" w:rsidRPr="00C17355">
        <w:rPr>
          <w:rFonts w:ascii="BIZ UDゴシック" w:eastAsia="BIZ UDゴシック" w:hAnsi="BIZ UDゴシック" w:hint="eastAsia"/>
          <w:b/>
          <w:sz w:val="36"/>
          <w:szCs w:val="36"/>
        </w:rPr>
        <w:t>参入</w:t>
      </w:r>
      <w:r w:rsidR="00D3146B" w:rsidRPr="00C17355">
        <w:rPr>
          <w:rFonts w:ascii="BIZ UDゴシック" w:eastAsia="BIZ UDゴシック" w:hAnsi="BIZ UDゴシック"/>
          <w:b/>
          <w:sz w:val="36"/>
          <w:szCs w:val="36"/>
        </w:rPr>
        <w:t>企業</w:t>
      </w:r>
      <w:r w:rsidR="005343C4" w:rsidRPr="00C17355">
        <w:rPr>
          <w:rFonts w:ascii="BIZ UDゴシック" w:eastAsia="BIZ UDゴシック" w:hAnsi="BIZ UDゴシック" w:hint="eastAsia"/>
          <w:b/>
          <w:sz w:val="36"/>
          <w:szCs w:val="36"/>
        </w:rPr>
        <w:t xml:space="preserve">の皆様へ！　　</w:t>
      </w:r>
      <w:r w:rsidR="00667DB4" w:rsidRPr="00C17355">
        <w:rPr>
          <w:rFonts w:ascii="BIZ UDゴシック" w:eastAsia="BIZ UDゴシック" w:hAnsi="BIZ UDゴシック" w:hint="eastAsia"/>
          <w:b/>
          <w:sz w:val="36"/>
          <w:szCs w:val="36"/>
        </w:rPr>
        <w:t>お薦め</w:t>
      </w:r>
      <w:r w:rsidR="009269AE" w:rsidRPr="00C17355">
        <w:rPr>
          <w:rFonts w:ascii="BIZ UDゴシック" w:eastAsia="BIZ UDゴシック" w:hAnsi="BIZ UDゴシック" w:hint="eastAsia"/>
          <w:b/>
          <w:sz w:val="36"/>
          <w:szCs w:val="36"/>
        </w:rPr>
        <w:t>図書</w:t>
      </w:r>
    </w:p>
    <w:p w14:paraId="076277C1" w14:textId="5BFAD6AD" w:rsidR="00B8316B" w:rsidRPr="00C17355" w:rsidRDefault="00B8316B" w:rsidP="00292BA3">
      <w:pPr>
        <w:adjustRightInd w:val="0"/>
        <w:snapToGrid w:val="0"/>
        <w:spacing w:line="260" w:lineRule="exact"/>
        <w:jc w:val="right"/>
        <w:rPr>
          <w:rFonts w:ascii="BIZ UDゴシック" w:eastAsia="BIZ UDゴシック" w:hAnsi="BIZ UDゴシック"/>
          <w:sz w:val="24"/>
          <w:szCs w:val="24"/>
        </w:rPr>
      </w:pPr>
    </w:p>
    <w:p w14:paraId="2AC79DBE" w14:textId="62A8C002" w:rsidR="00292BA3" w:rsidRPr="00C17355" w:rsidRDefault="00E21521" w:rsidP="00292BA3">
      <w:pPr>
        <w:adjustRightInd w:val="0"/>
        <w:snapToGrid w:val="0"/>
        <w:spacing w:line="260" w:lineRule="exact"/>
        <w:jc w:val="right"/>
        <w:rPr>
          <w:rFonts w:ascii="BIZ UDゴシック" w:eastAsia="BIZ UDゴシック" w:hAnsi="BIZ UDゴシック"/>
          <w:kern w:val="0"/>
          <w:sz w:val="24"/>
          <w:szCs w:val="24"/>
        </w:rPr>
      </w:pPr>
      <w:r w:rsidRPr="00931DB2">
        <w:rPr>
          <w:rFonts w:ascii="BIZ UDゴシック" w:eastAsia="BIZ UDゴシック" w:hAnsi="BIZ UDゴシック"/>
          <w:spacing w:val="76"/>
          <w:kern w:val="0"/>
          <w:sz w:val="24"/>
          <w:szCs w:val="24"/>
          <w:fitText w:val="2400" w:id="-1168364800"/>
          <w:lang w:eastAsia="zh-CN"/>
        </w:rPr>
        <w:t>令和</w:t>
      </w:r>
      <w:r w:rsidR="0027098D" w:rsidRPr="00931DB2">
        <w:rPr>
          <w:rFonts w:ascii="BIZ UDゴシック" w:eastAsia="BIZ UDゴシック" w:hAnsi="BIZ UDゴシック" w:hint="eastAsia"/>
          <w:spacing w:val="76"/>
          <w:kern w:val="0"/>
          <w:sz w:val="24"/>
          <w:szCs w:val="24"/>
          <w:fitText w:val="2400" w:id="-1168364800"/>
        </w:rPr>
        <w:t>７</w:t>
      </w:r>
      <w:r w:rsidR="008261C3" w:rsidRPr="00931DB2">
        <w:rPr>
          <w:rFonts w:ascii="BIZ UDゴシック" w:eastAsia="BIZ UDゴシック" w:hAnsi="BIZ UDゴシック"/>
          <w:spacing w:val="76"/>
          <w:kern w:val="0"/>
          <w:sz w:val="24"/>
          <w:szCs w:val="24"/>
          <w:fitText w:val="2400" w:id="-1168364800"/>
          <w:lang w:eastAsia="zh-CN"/>
        </w:rPr>
        <w:t>年</w:t>
      </w:r>
      <w:r w:rsidR="007032C1" w:rsidRPr="00931DB2">
        <w:rPr>
          <w:rFonts w:ascii="BIZ UDゴシック" w:eastAsia="BIZ UDゴシック" w:hAnsi="BIZ UDゴシック" w:hint="eastAsia"/>
          <w:spacing w:val="76"/>
          <w:kern w:val="0"/>
          <w:sz w:val="24"/>
          <w:szCs w:val="24"/>
          <w:fitText w:val="2400" w:id="-1168364800"/>
        </w:rPr>
        <w:t>11</w:t>
      </w:r>
      <w:r w:rsidR="00A62517" w:rsidRPr="00931DB2">
        <w:rPr>
          <w:rFonts w:ascii="BIZ UDゴシック" w:eastAsia="BIZ UDゴシック" w:hAnsi="BIZ UDゴシック"/>
          <w:spacing w:val="2"/>
          <w:kern w:val="0"/>
          <w:sz w:val="24"/>
          <w:szCs w:val="24"/>
          <w:fitText w:val="2400" w:id="-1168364800"/>
          <w:lang w:eastAsia="zh-CN"/>
        </w:rPr>
        <w:t>月</w:t>
      </w:r>
    </w:p>
    <w:p w14:paraId="0231E763" w14:textId="3848FA4E" w:rsidR="00292BA3" w:rsidRPr="00C17355" w:rsidRDefault="005013AF" w:rsidP="00292BA3">
      <w:pPr>
        <w:adjustRightInd w:val="0"/>
        <w:snapToGrid w:val="0"/>
        <w:spacing w:line="260" w:lineRule="exact"/>
        <w:jc w:val="right"/>
        <w:rPr>
          <w:rFonts w:ascii="BIZ UDゴシック" w:eastAsia="BIZ UDゴシック" w:hAnsi="BIZ UDゴシック"/>
          <w:sz w:val="24"/>
          <w:szCs w:val="24"/>
          <w:lang w:eastAsia="zh-CN"/>
        </w:rPr>
      </w:pPr>
      <w:r w:rsidRPr="00C17355">
        <w:rPr>
          <w:rFonts w:ascii="BIZ UDゴシック" w:eastAsia="BIZ UDゴシック" w:hAnsi="BIZ UDゴシック" w:hint="eastAsia"/>
          <w:sz w:val="24"/>
          <w:szCs w:val="24"/>
        </w:rPr>
        <w:t>（</w:t>
      </w:r>
      <w:r w:rsidR="00CC016A" w:rsidRPr="00C17355">
        <w:rPr>
          <w:rFonts w:ascii="BIZ UDゴシック" w:eastAsia="BIZ UDゴシック" w:hAnsi="BIZ UDゴシック"/>
          <w:sz w:val="24"/>
          <w:szCs w:val="24"/>
          <w:lang w:eastAsia="zh-CN"/>
        </w:rPr>
        <w:t>一社</w:t>
      </w:r>
      <w:r w:rsidRPr="00C17355">
        <w:rPr>
          <w:rFonts w:ascii="BIZ UDゴシック" w:eastAsia="BIZ UDゴシック" w:hAnsi="BIZ UDゴシック" w:hint="eastAsia"/>
          <w:sz w:val="24"/>
          <w:szCs w:val="24"/>
        </w:rPr>
        <w:t>）</w:t>
      </w:r>
      <w:r w:rsidR="00B8316B" w:rsidRPr="00C17355">
        <w:rPr>
          <w:rFonts w:ascii="BIZ UDゴシック" w:eastAsia="BIZ UDゴシック" w:hAnsi="BIZ UDゴシック"/>
          <w:sz w:val="24"/>
          <w:szCs w:val="24"/>
          <w:lang w:eastAsia="zh-CN"/>
        </w:rPr>
        <w:t>全国農業会議所出版部</w:t>
      </w:r>
    </w:p>
    <w:p w14:paraId="518C57B6" w14:textId="77777777" w:rsidR="00292BA3" w:rsidRPr="00C17355" w:rsidRDefault="00292BA3" w:rsidP="00292BA3">
      <w:pPr>
        <w:adjustRightInd w:val="0"/>
        <w:snapToGrid w:val="0"/>
        <w:spacing w:line="260" w:lineRule="exact"/>
        <w:ind w:rightChars="250" w:right="525"/>
        <w:jc w:val="right"/>
        <w:rPr>
          <w:rFonts w:ascii="BIZ UDゴシック" w:eastAsia="BIZ UDゴシック" w:hAnsi="BIZ UDゴシック"/>
          <w:sz w:val="22"/>
          <w:szCs w:val="24"/>
        </w:rPr>
      </w:pPr>
    </w:p>
    <w:p w14:paraId="3355D4A7" w14:textId="5430C8CB" w:rsidR="00856A41" w:rsidRPr="00C17355" w:rsidRDefault="00292BA3" w:rsidP="00292BA3">
      <w:pPr>
        <w:jc w:val="right"/>
        <w:rPr>
          <w:rFonts w:ascii="BIZ UDゴシック" w:eastAsia="BIZ UDゴシック" w:hAnsi="BIZ UDゴシック"/>
          <w:sz w:val="24"/>
          <w:szCs w:val="24"/>
        </w:rPr>
      </w:pPr>
      <w:r w:rsidRPr="00C17355">
        <w:rPr>
          <w:rFonts w:ascii="BIZ UDゴシック" w:eastAsia="BIZ UDゴシック" w:hAnsi="BIZ UDゴシック" w:hint="eastAsia"/>
          <w:sz w:val="22"/>
          <w:szCs w:val="24"/>
        </w:rPr>
        <w:t>※</w:t>
      </w:r>
      <w:r w:rsidR="008F14B7" w:rsidRPr="00C17355">
        <w:rPr>
          <w:rFonts w:ascii="BIZ UDゴシック" w:eastAsia="BIZ UDゴシック" w:hAnsi="BIZ UDゴシック" w:hint="eastAsia"/>
          <w:sz w:val="22"/>
          <w:szCs w:val="24"/>
        </w:rPr>
        <w:t>価格はすべて</w:t>
      </w:r>
      <w:r w:rsidR="00856A41" w:rsidRPr="00C17355">
        <w:rPr>
          <w:rFonts w:ascii="BIZ UDゴシック" w:eastAsia="BIZ UDゴシック" w:hAnsi="BIZ UDゴシック" w:hint="eastAsia"/>
          <w:sz w:val="22"/>
          <w:szCs w:val="24"/>
        </w:rPr>
        <w:t>税込・送料別</w:t>
      </w:r>
    </w:p>
    <w:p w14:paraId="38A08194" w14:textId="4221245A" w:rsidR="008E440F" w:rsidRPr="00C17355" w:rsidRDefault="005343C4" w:rsidP="00290B93">
      <w:pPr>
        <w:ind w:leftChars="850" w:left="1785" w:firstLineChars="100" w:firstLine="280"/>
        <w:rPr>
          <w:rFonts w:ascii="BIZ UDゴシック" w:eastAsia="BIZ UDゴシック" w:hAnsi="BIZ UDゴシック"/>
          <w:b/>
          <w:sz w:val="28"/>
          <w:szCs w:val="28"/>
        </w:rPr>
      </w:pPr>
      <w:r w:rsidRPr="00C17355">
        <w:rPr>
          <w:rFonts w:ascii="BIZ UDゴシック" w:eastAsia="BIZ UDゴシック" w:hAnsi="BIZ UDゴシック" w:hint="eastAsia"/>
          <w:b/>
          <w:sz w:val="28"/>
          <w:szCs w:val="28"/>
        </w:rPr>
        <w:t>①</w:t>
      </w:r>
      <w:r w:rsidR="00210BFB" w:rsidRPr="00C17355">
        <w:rPr>
          <w:rFonts w:ascii="BIZ UDゴシック" w:eastAsia="BIZ UDゴシック" w:hAnsi="BIZ UDゴシック"/>
          <w:b/>
          <w:noProof/>
          <w:sz w:val="28"/>
          <w:szCs w:val="28"/>
        </w:rPr>
        <w:drawing>
          <wp:anchor distT="0" distB="0" distL="114300" distR="114300" simplePos="0" relativeHeight="251651584" behindDoc="0" locked="0" layoutInCell="1" allowOverlap="1" wp14:anchorId="59B9855F" wp14:editId="701CD560">
            <wp:simplePos x="0" y="0"/>
            <wp:positionH relativeFrom="column">
              <wp:posOffset>26035</wp:posOffset>
            </wp:positionH>
            <wp:positionV relativeFrom="paragraph">
              <wp:posOffset>40640</wp:posOffset>
            </wp:positionV>
            <wp:extent cx="983520" cy="1403828"/>
            <wp:effectExtent l="19050" t="19050" r="26670" b="2540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screen">
                      <a:extLst>
                        <a:ext uri="{28A0092B-C50C-407E-A947-70E740481C1C}">
                          <a14:useLocalDpi xmlns:a14="http://schemas.microsoft.com/office/drawing/2010/main"/>
                        </a:ext>
                      </a:extLst>
                    </a:blip>
                    <a:stretch>
                      <a:fillRect/>
                    </a:stretch>
                  </pic:blipFill>
                  <pic:spPr>
                    <a:xfrm>
                      <a:off x="0" y="0"/>
                      <a:ext cx="983520" cy="1403828"/>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C17355">
        <w:rPr>
          <w:rFonts w:ascii="BIZ UDゴシック" w:eastAsia="BIZ UDゴシック" w:hAnsi="BIZ UDゴシック" w:hint="eastAsia"/>
          <w:b/>
          <w:sz w:val="28"/>
          <w:szCs w:val="28"/>
        </w:rPr>
        <w:t xml:space="preserve">　　</w:t>
      </w:r>
      <w:r w:rsidR="00D3146B" w:rsidRPr="00C17355">
        <w:rPr>
          <w:rFonts w:ascii="BIZ UDゴシック" w:eastAsia="BIZ UDゴシック" w:hAnsi="BIZ UDゴシック"/>
          <w:b/>
          <w:sz w:val="28"/>
          <w:szCs w:val="28"/>
        </w:rPr>
        <w:t>企業の農業参入の手引</w:t>
      </w:r>
    </w:p>
    <w:p w14:paraId="6D32B61B" w14:textId="4E0631B3" w:rsidR="00D3146B" w:rsidRPr="00C17355" w:rsidRDefault="003A06F5" w:rsidP="005343C4">
      <w:pPr>
        <w:ind w:leftChars="850" w:left="1785" w:firstLineChars="1050" w:firstLine="2310"/>
        <w:jc w:val="right"/>
        <w:rPr>
          <w:rFonts w:ascii="BIZ UDゴシック" w:eastAsia="BIZ UDゴシック" w:hAnsi="BIZ UDゴシック"/>
          <w:b/>
          <w:sz w:val="24"/>
          <w:szCs w:val="24"/>
        </w:rPr>
      </w:pPr>
      <w:r>
        <w:rPr>
          <w:rFonts w:ascii="BIZ UDゴシック" w:eastAsia="BIZ UDゴシック" w:hAnsi="BIZ UDゴシック" w:hint="eastAsia"/>
          <w:color w:val="000000" w:themeColor="text1"/>
          <w:sz w:val="22"/>
        </w:rPr>
        <w:t>図書コード</w:t>
      </w:r>
      <w:r w:rsidR="00D3146B" w:rsidRPr="00C17355">
        <w:rPr>
          <w:rFonts w:ascii="BIZ UDゴシック" w:eastAsia="BIZ UDゴシック" w:hAnsi="BIZ UDゴシック"/>
          <w:bCs/>
          <w:sz w:val="24"/>
          <w:szCs w:val="24"/>
        </w:rPr>
        <w:t>26-41</w:t>
      </w:r>
      <w:r w:rsidR="005343C4" w:rsidRPr="00C17355">
        <w:rPr>
          <w:rFonts w:ascii="BIZ UDゴシック" w:eastAsia="BIZ UDゴシック" w:hAnsi="BIZ UDゴシック" w:hint="eastAsia"/>
          <w:bCs/>
          <w:sz w:val="24"/>
          <w:szCs w:val="24"/>
        </w:rPr>
        <w:t xml:space="preserve"> </w:t>
      </w:r>
      <w:r w:rsidR="00D00485" w:rsidRPr="00C17355">
        <w:rPr>
          <w:rFonts w:ascii="BIZ UDゴシック" w:eastAsia="BIZ UDゴシック" w:hAnsi="BIZ UDゴシック"/>
          <w:bCs/>
          <w:sz w:val="24"/>
          <w:szCs w:val="24"/>
        </w:rPr>
        <w:t xml:space="preserve"> </w:t>
      </w:r>
      <w:r w:rsidR="0066384E" w:rsidRPr="00C17355">
        <w:rPr>
          <w:rFonts w:ascii="BIZ UDゴシック" w:eastAsia="BIZ UDゴシック" w:hAnsi="BIZ UDゴシック" w:hint="eastAsia"/>
          <w:bCs/>
          <w:sz w:val="24"/>
          <w:szCs w:val="24"/>
        </w:rPr>
        <w:t>A4判48頁</w:t>
      </w:r>
      <w:r w:rsidR="005343C4" w:rsidRPr="00C17355">
        <w:rPr>
          <w:rFonts w:ascii="BIZ UDゴシック" w:eastAsia="BIZ UDゴシック" w:hAnsi="BIZ UDゴシック" w:hint="eastAsia"/>
          <w:bCs/>
          <w:sz w:val="24"/>
          <w:szCs w:val="24"/>
        </w:rPr>
        <w:t xml:space="preserve"> </w:t>
      </w:r>
      <w:r w:rsidR="00AB2912" w:rsidRPr="00C17355">
        <w:rPr>
          <w:rFonts w:ascii="BIZ UDゴシック" w:eastAsia="BIZ UDゴシック" w:hAnsi="BIZ UDゴシック" w:hint="eastAsia"/>
          <w:bCs/>
          <w:sz w:val="24"/>
          <w:szCs w:val="24"/>
        </w:rPr>
        <w:t xml:space="preserve"> </w:t>
      </w:r>
      <w:r w:rsidR="008F14B7" w:rsidRPr="00C17355">
        <w:rPr>
          <w:rFonts w:ascii="BIZ UDゴシック" w:eastAsia="BIZ UDゴシック" w:hAnsi="BIZ UDゴシック"/>
          <w:bCs/>
          <w:sz w:val="24"/>
          <w:szCs w:val="24"/>
        </w:rPr>
        <w:t>7</w:t>
      </w:r>
      <w:r w:rsidR="008F14B7" w:rsidRPr="00C17355">
        <w:rPr>
          <w:rFonts w:ascii="BIZ UDゴシック" w:eastAsia="BIZ UDゴシック" w:hAnsi="BIZ UDゴシック" w:hint="eastAsia"/>
          <w:bCs/>
          <w:sz w:val="24"/>
          <w:szCs w:val="24"/>
        </w:rPr>
        <w:t>13</w:t>
      </w:r>
      <w:r w:rsidR="00D3146B" w:rsidRPr="00C17355">
        <w:rPr>
          <w:rFonts w:ascii="BIZ UDゴシック" w:eastAsia="BIZ UDゴシック" w:hAnsi="BIZ UDゴシック"/>
          <w:bCs/>
          <w:sz w:val="24"/>
          <w:szCs w:val="24"/>
        </w:rPr>
        <w:t>円</w:t>
      </w:r>
    </w:p>
    <w:p w14:paraId="4D811B06" w14:textId="22CFEB2E" w:rsidR="00D3146B" w:rsidRPr="00AD068A" w:rsidRDefault="00056B5C" w:rsidP="005343C4">
      <w:pPr>
        <w:pStyle w:val="a5"/>
        <w:spacing w:line="240" w:lineRule="auto"/>
        <w:ind w:leftChars="1018" w:left="2138"/>
        <w:rPr>
          <w:rFonts w:ascii="BIZ UD明朝 Medium" w:eastAsia="BIZ UD明朝 Medium" w:hAnsi="BIZ UD明朝 Medium"/>
        </w:rPr>
      </w:pPr>
      <w:r w:rsidRPr="00AD068A">
        <w:rPr>
          <w:rFonts w:ascii="BIZ UD明朝 Medium" w:eastAsia="BIZ UD明朝 Medium" w:hAnsi="BIZ UD明朝 Medium" w:hint="eastAsia"/>
        </w:rPr>
        <w:t>農業への</w:t>
      </w:r>
      <w:r w:rsidR="00D3146B" w:rsidRPr="00AD068A">
        <w:rPr>
          <w:rFonts w:ascii="BIZ UD明朝 Medium" w:eastAsia="BIZ UD明朝 Medium" w:hAnsi="BIZ UD明朝 Medium"/>
        </w:rPr>
        <w:t>参入に関心を持つ企業等の皆さんに農業参入に必要な基礎的知識</w:t>
      </w:r>
      <w:r w:rsidR="007C3AE4" w:rsidRPr="00AD068A">
        <w:rPr>
          <w:rFonts w:ascii="BIZ UD明朝 Medium" w:eastAsia="BIZ UD明朝 Medium" w:hAnsi="BIZ UD明朝 Medium"/>
        </w:rPr>
        <w:t>や参入の流れ、事業計画作成のポイント、参入後の留意点等についてわ</w:t>
      </w:r>
      <w:r w:rsidR="00D3146B" w:rsidRPr="00AD068A">
        <w:rPr>
          <w:rFonts w:ascii="BIZ UD明朝 Medium" w:eastAsia="BIZ UD明朝 Medium" w:hAnsi="BIZ UD明朝 Medium"/>
        </w:rPr>
        <w:t>かりやすく解説しています。</w:t>
      </w:r>
    </w:p>
    <w:p w14:paraId="290073EA" w14:textId="3603BCB1" w:rsidR="00FD35F1" w:rsidRPr="00C17355" w:rsidRDefault="00210BFB" w:rsidP="00E3583A">
      <w:pPr>
        <w:pStyle w:val="a5"/>
        <w:spacing w:line="240" w:lineRule="auto"/>
        <w:ind w:leftChars="850" w:left="1785"/>
        <w:rPr>
          <w:rFonts w:ascii="BIZ UDゴシック" w:eastAsia="BIZ UDゴシック" w:hAnsi="BIZ UDゴシック"/>
          <w:b/>
          <w:sz w:val="28"/>
          <w:szCs w:val="28"/>
        </w:rPr>
      </w:pPr>
      <w:r w:rsidRPr="00C17355">
        <w:rPr>
          <w:rFonts w:ascii="BIZ UDゴシック" w:eastAsia="BIZ UDゴシック" w:hAnsi="BIZ UDゴシック" w:hint="eastAsia"/>
          <w:noProof/>
        </w:rPr>
        <w:drawing>
          <wp:anchor distT="0" distB="0" distL="114300" distR="114300" simplePos="0" relativeHeight="251657728" behindDoc="0" locked="0" layoutInCell="1" allowOverlap="1" wp14:anchorId="0EACC6D4" wp14:editId="2DCC734E">
            <wp:simplePos x="0" y="0"/>
            <wp:positionH relativeFrom="column">
              <wp:posOffset>23495</wp:posOffset>
            </wp:positionH>
            <wp:positionV relativeFrom="paragraph">
              <wp:posOffset>150876</wp:posOffset>
            </wp:positionV>
            <wp:extent cx="982980" cy="1390015"/>
            <wp:effectExtent l="19050" t="19050" r="26670" b="19685"/>
            <wp:wrapNone/>
            <wp:docPr id="23" name="図 23" descr="テキスト, マップ&#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テキスト, マップ&#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2980" cy="1390015"/>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5343C4" w:rsidRPr="00C17355">
        <w:rPr>
          <w:rFonts w:ascii="BIZ UDゴシック" w:eastAsia="BIZ UDゴシック" w:hAnsi="BIZ UDゴシック" w:hint="eastAsia"/>
          <w:b/>
          <w:sz w:val="28"/>
          <w:szCs w:val="28"/>
        </w:rPr>
        <w:t>②</w:t>
      </w:r>
      <w:bookmarkStart w:id="0" w:name="_Hlk125711959"/>
      <w:r w:rsidR="005343C4" w:rsidRPr="00C17355">
        <w:rPr>
          <w:rFonts w:ascii="BIZ UDゴシック" w:eastAsia="BIZ UDゴシック" w:hAnsi="BIZ UDゴシック" w:hint="eastAsia"/>
          <w:b/>
          <w:sz w:val="28"/>
          <w:szCs w:val="28"/>
        </w:rPr>
        <w:t xml:space="preserve">　　</w:t>
      </w:r>
      <w:r w:rsidR="00792BBC" w:rsidRPr="00C17355">
        <w:rPr>
          <w:rFonts w:ascii="BIZ UDゴシック" w:eastAsia="BIZ UDゴシック" w:hAnsi="BIZ UDゴシック" w:hint="eastAsia"/>
          <w:b/>
          <w:spacing w:val="2"/>
          <w:sz w:val="28"/>
          <w:szCs w:val="28"/>
        </w:rPr>
        <w:t>Ｑ＆Ａ 農業法人化マニュアル 改訂第６版</w:t>
      </w:r>
      <w:bookmarkStart w:id="1" w:name="_Hlk125711973"/>
      <w:bookmarkEnd w:id="0"/>
    </w:p>
    <w:p w14:paraId="2CC82693" w14:textId="3EAABC85" w:rsidR="00792BBC" w:rsidRPr="00C17355" w:rsidRDefault="003A06F5" w:rsidP="005343C4">
      <w:pPr>
        <w:ind w:leftChars="850" w:left="1785"/>
        <w:jc w:val="right"/>
        <w:rPr>
          <w:rFonts w:ascii="BIZ UDゴシック" w:eastAsia="BIZ UDゴシック" w:hAnsi="BIZ UDゴシック"/>
          <w:bCs/>
          <w:sz w:val="24"/>
          <w:szCs w:val="24"/>
        </w:rPr>
      </w:pPr>
      <w:r>
        <w:rPr>
          <w:rFonts w:ascii="BIZ UDゴシック" w:eastAsia="BIZ UDゴシック" w:hAnsi="BIZ UDゴシック" w:hint="eastAsia"/>
          <w:color w:val="000000" w:themeColor="text1"/>
          <w:sz w:val="22"/>
        </w:rPr>
        <w:t>図書コード</w:t>
      </w:r>
      <w:r w:rsidR="00792BBC" w:rsidRPr="00C17355">
        <w:rPr>
          <w:rFonts w:ascii="BIZ UDゴシック" w:eastAsia="BIZ UDゴシック" w:hAnsi="BIZ UDゴシック" w:hint="eastAsia"/>
          <w:bCs/>
          <w:spacing w:val="2"/>
          <w:sz w:val="24"/>
          <w:szCs w:val="24"/>
        </w:rPr>
        <w:t>R04-37</w:t>
      </w:r>
      <w:r w:rsidR="005343C4" w:rsidRPr="00C17355">
        <w:rPr>
          <w:rFonts w:ascii="BIZ UDゴシック" w:eastAsia="BIZ UDゴシック" w:hAnsi="BIZ UDゴシック" w:hint="eastAsia"/>
          <w:bCs/>
          <w:spacing w:val="2"/>
          <w:sz w:val="24"/>
          <w:szCs w:val="24"/>
        </w:rPr>
        <w:t xml:space="preserve"> </w:t>
      </w:r>
      <w:r w:rsidR="00AB2912" w:rsidRPr="00C17355">
        <w:rPr>
          <w:rFonts w:ascii="BIZ UDゴシック" w:eastAsia="BIZ UDゴシック" w:hAnsi="BIZ UDゴシック" w:hint="eastAsia"/>
          <w:bCs/>
          <w:spacing w:val="2"/>
          <w:sz w:val="24"/>
          <w:szCs w:val="24"/>
        </w:rPr>
        <w:t xml:space="preserve"> </w:t>
      </w:r>
      <w:r w:rsidR="00792BBC" w:rsidRPr="00C17355">
        <w:rPr>
          <w:rFonts w:ascii="BIZ UDゴシック" w:eastAsia="BIZ UDゴシック" w:hAnsi="BIZ UDゴシック" w:hint="eastAsia"/>
          <w:bCs/>
          <w:spacing w:val="2"/>
          <w:sz w:val="24"/>
          <w:szCs w:val="24"/>
        </w:rPr>
        <w:t>A4判</w:t>
      </w:r>
      <w:r w:rsidR="00D93F7E" w:rsidRPr="00C17355">
        <w:rPr>
          <w:rFonts w:ascii="BIZ UDゴシック" w:eastAsia="BIZ UDゴシック" w:hAnsi="BIZ UDゴシック" w:hint="eastAsia"/>
          <w:bCs/>
          <w:spacing w:val="2"/>
          <w:sz w:val="24"/>
          <w:szCs w:val="24"/>
        </w:rPr>
        <w:t>108</w:t>
      </w:r>
      <w:r w:rsidR="00792BBC" w:rsidRPr="00C17355">
        <w:rPr>
          <w:rFonts w:ascii="BIZ UDゴシック" w:eastAsia="BIZ UDゴシック" w:hAnsi="BIZ UDゴシック" w:hint="eastAsia"/>
          <w:bCs/>
          <w:spacing w:val="2"/>
          <w:sz w:val="24"/>
          <w:szCs w:val="24"/>
        </w:rPr>
        <w:t>頁</w:t>
      </w:r>
      <w:r w:rsidR="00AB2912" w:rsidRPr="00C17355">
        <w:rPr>
          <w:rFonts w:ascii="BIZ UDゴシック" w:eastAsia="BIZ UDゴシック" w:hAnsi="BIZ UDゴシック" w:hint="eastAsia"/>
          <w:bCs/>
          <w:spacing w:val="2"/>
          <w:sz w:val="24"/>
          <w:szCs w:val="24"/>
        </w:rPr>
        <w:t xml:space="preserve"> </w:t>
      </w:r>
      <w:r w:rsidR="005343C4" w:rsidRPr="00C17355">
        <w:rPr>
          <w:rFonts w:ascii="BIZ UDゴシック" w:eastAsia="BIZ UDゴシック" w:hAnsi="BIZ UDゴシック" w:hint="eastAsia"/>
          <w:bCs/>
          <w:spacing w:val="2"/>
          <w:sz w:val="24"/>
          <w:szCs w:val="24"/>
        </w:rPr>
        <w:t xml:space="preserve"> </w:t>
      </w:r>
      <w:r w:rsidR="00792BBC" w:rsidRPr="00C17355">
        <w:rPr>
          <w:rFonts w:ascii="BIZ UDゴシック" w:eastAsia="BIZ UDゴシック" w:hAnsi="BIZ UDゴシック" w:hint="eastAsia"/>
          <w:bCs/>
          <w:spacing w:val="2"/>
          <w:sz w:val="24"/>
          <w:szCs w:val="24"/>
        </w:rPr>
        <w:t>900円</w:t>
      </w:r>
    </w:p>
    <w:bookmarkEnd w:id="1"/>
    <w:p w14:paraId="61A62725" w14:textId="30968FBA" w:rsidR="006E0C7D" w:rsidRPr="00AD068A" w:rsidRDefault="00493710" w:rsidP="005343C4">
      <w:pPr>
        <w:pStyle w:val="a5"/>
        <w:spacing w:line="240" w:lineRule="auto"/>
        <w:ind w:leftChars="1018" w:left="2138"/>
        <w:rPr>
          <w:rFonts w:ascii="BIZ UD明朝 Medium" w:eastAsia="BIZ UD明朝 Medium" w:hAnsi="BIZ UD明朝 Medium"/>
        </w:rPr>
      </w:pPr>
      <w:r w:rsidRPr="00AD068A">
        <w:rPr>
          <w:rFonts w:ascii="BIZ UD明朝 Medium" w:eastAsia="BIZ UD明朝 Medium" w:hAnsi="BIZ UD明朝 Medium" w:hint="eastAsia"/>
        </w:rPr>
        <w:t>農業経営の法人化を志向する農業者を対象に法人化の目的やメリット、法人の設立の仕方、法人化に伴う税制や労務管理上の留意点などの疑問に一問一答形式で解説。</w:t>
      </w:r>
    </w:p>
    <w:p w14:paraId="3E389E4B" w14:textId="35D2C647" w:rsidR="006E0C7D" w:rsidRPr="00C17355" w:rsidRDefault="006E0C7D" w:rsidP="00451CF3">
      <w:pPr>
        <w:pStyle w:val="2"/>
        <w:ind w:leftChars="850" w:left="1785"/>
        <w:rPr>
          <w:rFonts w:ascii="BIZ UDゴシック" w:eastAsia="BIZ UDゴシック" w:hAnsi="BIZ UDゴシック"/>
          <w:sz w:val="24"/>
        </w:rPr>
      </w:pPr>
    </w:p>
    <w:p w14:paraId="51827466" w14:textId="7FDD2D74" w:rsidR="008E440F" w:rsidRPr="00C17355" w:rsidRDefault="00210BFB" w:rsidP="00E3583A">
      <w:pPr>
        <w:tabs>
          <w:tab w:val="left" w:pos="2205"/>
        </w:tabs>
        <w:ind w:leftChars="850" w:left="1785" w:firstLineChars="100" w:firstLine="280"/>
        <w:rPr>
          <w:rFonts w:ascii="BIZ UDゴシック" w:eastAsia="BIZ UDゴシック" w:hAnsi="BIZ UDゴシック"/>
          <w:b/>
          <w:kern w:val="0"/>
          <w:sz w:val="28"/>
          <w:szCs w:val="28"/>
        </w:rPr>
      </w:pPr>
      <w:r w:rsidRPr="00C17355">
        <w:rPr>
          <w:rFonts w:ascii="BIZ UDゴシック" w:eastAsia="BIZ UDゴシック" w:hAnsi="BIZ UDゴシック"/>
          <w:noProof/>
          <w:sz w:val="28"/>
          <w:szCs w:val="28"/>
        </w:rPr>
        <w:drawing>
          <wp:anchor distT="0" distB="0" distL="114300" distR="114300" simplePos="0" relativeHeight="251654656" behindDoc="0" locked="0" layoutInCell="1" allowOverlap="1" wp14:anchorId="2BDBAA76" wp14:editId="34904612">
            <wp:simplePos x="0" y="0"/>
            <wp:positionH relativeFrom="column">
              <wp:posOffset>26670</wp:posOffset>
            </wp:positionH>
            <wp:positionV relativeFrom="paragraph">
              <wp:posOffset>43815</wp:posOffset>
            </wp:positionV>
            <wp:extent cx="983520" cy="1378856"/>
            <wp:effectExtent l="19050" t="19050" r="26670" b="12065"/>
            <wp:wrapNone/>
            <wp:docPr id="24" name="図 24" descr="道路, 草, 記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道路, 草, 記号 が含まれている画像&#10;&#10;自動的に生成された説明"/>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3520" cy="1378856"/>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343C4" w:rsidRPr="00C17355">
        <w:rPr>
          <w:rFonts w:ascii="BIZ UDゴシック" w:eastAsia="BIZ UDゴシック" w:hAnsi="BIZ UDゴシック" w:hint="eastAsia"/>
          <w:b/>
          <w:sz w:val="28"/>
          <w:szCs w:val="28"/>
        </w:rPr>
        <w:t xml:space="preserve">③　　</w:t>
      </w:r>
      <w:r w:rsidR="00792BBC" w:rsidRPr="00C17355">
        <w:rPr>
          <w:rFonts w:ascii="BIZ UDゴシック" w:eastAsia="BIZ UDゴシック" w:hAnsi="BIZ UDゴシック" w:hint="eastAsia"/>
          <w:b/>
          <w:kern w:val="0"/>
          <w:sz w:val="28"/>
          <w:szCs w:val="28"/>
        </w:rPr>
        <w:t>３訂　農業法人の設立</w:t>
      </w:r>
    </w:p>
    <w:p w14:paraId="1914F521" w14:textId="59076AD8" w:rsidR="00792BBC" w:rsidRPr="00C17355" w:rsidRDefault="003A06F5" w:rsidP="0027098D">
      <w:pPr>
        <w:tabs>
          <w:tab w:val="left" w:pos="2205"/>
        </w:tabs>
        <w:ind w:leftChars="850" w:left="1785" w:right="-1"/>
        <w:jc w:val="right"/>
        <w:rPr>
          <w:rFonts w:ascii="BIZ UDゴシック" w:eastAsia="BIZ UDゴシック" w:hAnsi="BIZ UDゴシック"/>
          <w:b/>
          <w:kern w:val="0"/>
          <w:sz w:val="24"/>
          <w:szCs w:val="24"/>
        </w:rPr>
      </w:pPr>
      <w:r>
        <w:rPr>
          <w:rFonts w:ascii="BIZ UDゴシック" w:eastAsia="BIZ UDゴシック" w:hAnsi="BIZ UDゴシック" w:hint="eastAsia"/>
          <w:color w:val="000000" w:themeColor="text1"/>
          <w:sz w:val="22"/>
        </w:rPr>
        <w:t>図書コード</w:t>
      </w:r>
      <w:r w:rsidR="00FD35F1" w:rsidRPr="00C17355">
        <w:rPr>
          <w:rFonts w:ascii="BIZ UDゴシック" w:eastAsia="BIZ UDゴシック" w:hAnsi="BIZ UDゴシック" w:hint="eastAsia"/>
          <w:bCs/>
          <w:kern w:val="0"/>
          <w:sz w:val="24"/>
          <w:szCs w:val="24"/>
        </w:rPr>
        <w:t>R04-36</w:t>
      </w:r>
      <w:r w:rsidR="005343C4" w:rsidRPr="00C17355">
        <w:rPr>
          <w:rFonts w:ascii="BIZ UDゴシック" w:eastAsia="BIZ UDゴシック" w:hAnsi="BIZ UDゴシック" w:hint="eastAsia"/>
          <w:bCs/>
          <w:kern w:val="0"/>
          <w:sz w:val="24"/>
          <w:szCs w:val="24"/>
        </w:rPr>
        <w:t xml:space="preserve"> </w:t>
      </w:r>
      <w:r w:rsidR="00FD35F1" w:rsidRPr="00C17355">
        <w:rPr>
          <w:rFonts w:ascii="BIZ UDゴシック" w:eastAsia="BIZ UDゴシック" w:hAnsi="BIZ UDゴシック" w:hint="eastAsia"/>
          <w:bCs/>
          <w:kern w:val="0"/>
          <w:sz w:val="24"/>
          <w:szCs w:val="24"/>
        </w:rPr>
        <w:t xml:space="preserve"> A4判</w:t>
      </w:r>
      <w:r w:rsidR="00D93F7E" w:rsidRPr="00C17355">
        <w:rPr>
          <w:rFonts w:ascii="BIZ UDゴシック" w:eastAsia="BIZ UDゴシック" w:hAnsi="BIZ UDゴシック" w:hint="eastAsia"/>
          <w:bCs/>
          <w:kern w:val="0"/>
          <w:sz w:val="24"/>
          <w:szCs w:val="24"/>
        </w:rPr>
        <w:t>232</w:t>
      </w:r>
      <w:r w:rsidR="00FD35F1" w:rsidRPr="00C17355">
        <w:rPr>
          <w:rFonts w:ascii="BIZ UDゴシック" w:eastAsia="BIZ UDゴシック" w:hAnsi="BIZ UDゴシック" w:hint="eastAsia"/>
          <w:bCs/>
          <w:kern w:val="0"/>
          <w:sz w:val="24"/>
          <w:szCs w:val="24"/>
        </w:rPr>
        <w:t xml:space="preserve">頁 </w:t>
      </w:r>
      <w:r w:rsidR="005343C4" w:rsidRPr="00C17355">
        <w:rPr>
          <w:rFonts w:ascii="BIZ UDゴシック" w:eastAsia="BIZ UDゴシック" w:hAnsi="BIZ UDゴシック" w:hint="eastAsia"/>
          <w:bCs/>
          <w:kern w:val="0"/>
          <w:sz w:val="24"/>
          <w:szCs w:val="24"/>
        </w:rPr>
        <w:t xml:space="preserve"> </w:t>
      </w:r>
      <w:r w:rsidR="00FD35F1" w:rsidRPr="00C17355">
        <w:rPr>
          <w:rFonts w:ascii="BIZ UDゴシック" w:eastAsia="BIZ UDゴシック" w:hAnsi="BIZ UDゴシック" w:hint="eastAsia"/>
          <w:bCs/>
          <w:kern w:val="0"/>
          <w:sz w:val="24"/>
          <w:szCs w:val="24"/>
        </w:rPr>
        <w:t>2,200円</w:t>
      </w:r>
    </w:p>
    <w:p w14:paraId="7216E2EC" w14:textId="1DA646E6" w:rsidR="006E0C7D" w:rsidRPr="00AD068A" w:rsidRDefault="00792BBC" w:rsidP="005343C4">
      <w:pPr>
        <w:pStyle w:val="2"/>
        <w:ind w:leftChars="1000" w:left="2100" w:firstLineChars="100" w:firstLine="240"/>
        <w:rPr>
          <w:rFonts w:ascii="BIZ UD明朝 Medium" w:eastAsia="BIZ UD明朝 Medium" w:hAnsi="BIZ UD明朝 Medium"/>
          <w:noProof/>
          <w:sz w:val="24"/>
        </w:rPr>
      </w:pPr>
      <w:r w:rsidRPr="00AD068A">
        <w:rPr>
          <w:rFonts w:ascii="BIZ UD明朝 Medium" w:eastAsia="BIZ UD明朝 Medium" w:hAnsi="BIZ UD明朝 Medium" w:hint="eastAsia"/>
          <w:noProof/>
          <w:sz w:val="24"/>
        </w:rPr>
        <w:t>農地所有適格法人の要件と法人形態の選択、会社法人と組合法人の比較、法人の設立手続き、農業法人の税・資金と労務対策などを詳しく解説した実務書です。３訂では、経営理念・経営戦略立案の重要性、合同会社の設立手続きなどを</w:t>
      </w:r>
      <w:r w:rsidR="00056B5C" w:rsidRPr="00AD068A">
        <w:rPr>
          <w:rFonts w:ascii="BIZ UD明朝 Medium" w:eastAsia="BIZ UD明朝 Medium" w:hAnsi="BIZ UD明朝 Medium" w:hint="eastAsia"/>
          <w:noProof/>
          <w:sz w:val="24"/>
        </w:rPr>
        <w:t>追録</w:t>
      </w:r>
      <w:r w:rsidR="007C65A2" w:rsidRPr="00AD068A">
        <w:rPr>
          <w:rFonts w:ascii="BIZ UD明朝 Medium" w:eastAsia="BIZ UD明朝 Medium" w:hAnsi="BIZ UD明朝 Medium" w:hint="eastAsia"/>
          <w:noProof/>
          <w:sz w:val="24"/>
        </w:rPr>
        <w:t>しています</w:t>
      </w:r>
      <w:r w:rsidRPr="00AD068A">
        <w:rPr>
          <w:rFonts w:ascii="BIZ UD明朝 Medium" w:eastAsia="BIZ UD明朝 Medium" w:hAnsi="BIZ UD明朝 Medium" w:hint="eastAsia"/>
          <w:noProof/>
          <w:sz w:val="24"/>
        </w:rPr>
        <w:t>。</w:t>
      </w:r>
    </w:p>
    <w:p w14:paraId="7690D237" w14:textId="697A2C37" w:rsidR="00451CF3" w:rsidRPr="00C17355" w:rsidRDefault="0027098D" w:rsidP="00E3583A">
      <w:pPr>
        <w:ind w:leftChars="850" w:left="1785" w:firstLineChars="100" w:firstLine="280"/>
        <w:rPr>
          <w:rFonts w:ascii="BIZ UDゴシック" w:eastAsia="BIZ UDゴシック" w:hAnsi="BIZ UDゴシック"/>
          <w:b/>
          <w:sz w:val="28"/>
          <w:szCs w:val="28"/>
        </w:rPr>
      </w:pPr>
      <w:r w:rsidRPr="00C17355">
        <w:rPr>
          <w:rFonts w:ascii="BIZ UDゴシック" w:eastAsia="BIZ UDゴシック" w:hAnsi="BIZ UDゴシック"/>
          <w:noProof/>
          <w:sz w:val="28"/>
          <w:szCs w:val="28"/>
        </w:rPr>
        <w:drawing>
          <wp:anchor distT="0" distB="0" distL="114300" distR="114300" simplePos="0" relativeHeight="251650560" behindDoc="0" locked="0" layoutInCell="1" allowOverlap="1" wp14:anchorId="778FC41C" wp14:editId="1A3DEDBB">
            <wp:simplePos x="0" y="0"/>
            <wp:positionH relativeFrom="column">
              <wp:posOffset>-34290</wp:posOffset>
            </wp:positionH>
            <wp:positionV relativeFrom="paragraph">
              <wp:posOffset>44450</wp:posOffset>
            </wp:positionV>
            <wp:extent cx="981075" cy="1371618"/>
            <wp:effectExtent l="19050" t="19050" r="9525" b="190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075" cy="1371618"/>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343C4" w:rsidRPr="00C17355">
        <w:rPr>
          <w:rFonts w:ascii="BIZ UDゴシック" w:eastAsia="BIZ UDゴシック" w:hAnsi="BIZ UDゴシック" w:hint="eastAsia"/>
          <w:b/>
          <w:sz w:val="28"/>
          <w:szCs w:val="28"/>
        </w:rPr>
        <w:t xml:space="preserve">④　　</w:t>
      </w:r>
      <w:r w:rsidR="00147AE1" w:rsidRPr="00C17355">
        <w:rPr>
          <w:rFonts w:ascii="BIZ UDゴシック" w:eastAsia="BIZ UDゴシック" w:hAnsi="BIZ UDゴシック"/>
          <w:b/>
          <w:sz w:val="28"/>
          <w:szCs w:val="28"/>
        </w:rPr>
        <w:t>新規就農</w:t>
      </w:r>
      <w:r w:rsidR="00005665" w:rsidRPr="00C17355">
        <w:rPr>
          <w:rFonts w:ascii="BIZ UDゴシック" w:eastAsia="BIZ UDゴシック" w:hAnsi="BIZ UDゴシック" w:hint="eastAsia"/>
          <w:b/>
          <w:sz w:val="28"/>
          <w:szCs w:val="28"/>
        </w:rPr>
        <w:t>ガイドブック</w:t>
      </w:r>
    </w:p>
    <w:p w14:paraId="3D514751" w14:textId="283D6B1D" w:rsidR="00C93FA3" w:rsidRPr="00C17355" w:rsidRDefault="003A06F5" w:rsidP="00451CF3">
      <w:pPr>
        <w:ind w:leftChars="850" w:left="1785"/>
        <w:jc w:val="right"/>
        <w:rPr>
          <w:rFonts w:ascii="BIZ UDゴシック" w:eastAsia="BIZ UDゴシック" w:hAnsi="BIZ UDゴシック"/>
          <w:b/>
          <w:sz w:val="24"/>
          <w:szCs w:val="24"/>
        </w:rPr>
      </w:pPr>
      <w:r>
        <w:rPr>
          <w:rFonts w:ascii="BIZ UDゴシック" w:eastAsia="BIZ UDゴシック" w:hAnsi="BIZ UDゴシック" w:hint="eastAsia"/>
          <w:color w:val="000000" w:themeColor="text1"/>
          <w:sz w:val="22"/>
        </w:rPr>
        <w:t>図書コード</w:t>
      </w:r>
      <w:r w:rsidR="00005665" w:rsidRPr="00C17355">
        <w:rPr>
          <w:rFonts w:ascii="BIZ UDゴシック" w:eastAsia="BIZ UDゴシック" w:hAnsi="BIZ UDゴシック" w:hint="eastAsia"/>
          <w:bCs/>
          <w:sz w:val="24"/>
          <w:szCs w:val="24"/>
        </w:rPr>
        <w:t>R</w:t>
      </w:r>
      <w:r w:rsidR="00005665" w:rsidRPr="00C17355">
        <w:rPr>
          <w:rFonts w:ascii="BIZ UDゴシック" w:eastAsia="BIZ UDゴシック" w:hAnsi="BIZ UDゴシック"/>
          <w:bCs/>
          <w:sz w:val="24"/>
          <w:szCs w:val="24"/>
        </w:rPr>
        <w:t>04-39</w:t>
      </w:r>
      <w:r w:rsidR="00AB2912" w:rsidRPr="00C17355">
        <w:rPr>
          <w:rFonts w:ascii="BIZ UDゴシック" w:eastAsia="BIZ UDゴシック" w:hAnsi="BIZ UDゴシック" w:hint="eastAsia"/>
          <w:bCs/>
          <w:sz w:val="24"/>
          <w:szCs w:val="24"/>
        </w:rPr>
        <w:t xml:space="preserve"> </w:t>
      </w:r>
      <w:r w:rsidR="005343C4" w:rsidRPr="00C17355">
        <w:rPr>
          <w:rFonts w:ascii="BIZ UDゴシック" w:eastAsia="BIZ UDゴシック" w:hAnsi="BIZ UDゴシック" w:hint="eastAsia"/>
          <w:bCs/>
          <w:sz w:val="24"/>
          <w:szCs w:val="24"/>
        </w:rPr>
        <w:t xml:space="preserve"> </w:t>
      </w:r>
      <w:r w:rsidR="003C2294" w:rsidRPr="00C17355">
        <w:rPr>
          <w:rFonts w:ascii="BIZ UDゴシック" w:eastAsia="BIZ UDゴシック" w:hAnsi="BIZ UDゴシック" w:hint="eastAsia"/>
          <w:bCs/>
          <w:sz w:val="24"/>
          <w:szCs w:val="24"/>
        </w:rPr>
        <w:t>A</w:t>
      </w:r>
      <w:r w:rsidR="008D0A5B" w:rsidRPr="00C17355">
        <w:rPr>
          <w:rFonts w:ascii="BIZ UDゴシック" w:eastAsia="BIZ UDゴシック" w:hAnsi="BIZ UDゴシック" w:hint="eastAsia"/>
          <w:bCs/>
          <w:sz w:val="24"/>
          <w:szCs w:val="24"/>
        </w:rPr>
        <w:t>5</w:t>
      </w:r>
      <w:r w:rsidR="003C2294" w:rsidRPr="00C17355">
        <w:rPr>
          <w:rFonts w:ascii="BIZ UDゴシック" w:eastAsia="BIZ UDゴシック" w:hAnsi="BIZ UDゴシック" w:hint="eastAsia"/>
          <w:bCs/>
          <w:sz w:val="24"/>
          <w:szCs w:val="24"/>
        </w:rPr>
        <w:t>判</w:t>
      </w:r>
      <w:r w:rsidR="008D0A5B" w:rsidRPr="00C17355">
        <w:rPr>
          <w:rFonts w:ascii="BIZ UDゴシック" w:eastAsia="BIZ UDゴシック" w:hAnsi="BIZ UDゴシック"/>
          <w:bCs/>
          <w:sz w:val="24"/>
          <w:szCs w:val="24"/>
        </w:rPr>
        <w:t>130</w:t>
      </w:r>
      <w:r w:rsidR="003C2294" w:rsidRPr="00C17355">
        <w:rPr>
          <w:rFonts w:ascii="BIZ UDゴシック" w:eastAsia="BIZ UDゴシック" w:hAnsi="BIZ UDゴシック" w:hint="eastAsia"/>
          <w:bCs/>
          <w:sz w:val="24"/>
          <w:szCs w:val="24"/>
        </w:rPr>
        <w:t>頁</w:t>
      </w:r>
      <w:r w:rsidR="005343C4" w:rsidRPr="00C17355">
        <w:rPr>
          <w:rFonts w:ascii="BIZ UDゴシック" w:eastAsia="BIZ UDゴシック" w:hAnsi="BIZ UDゴシック" w:hint="eastAsia"/>
          <w:bCs/>
          <w:sz w:val="24"/>
          <w:szCs w:val="24"/>
        </w:rPr>
        <w:t xml:space="preserve"> </w:t>
      </w:r>
      <w:r w:rsidR="008D0A5B" w:rsidRPr="00C17355">
        <w:rPr>
          <w:rFonts w:ascii="BIZ UDゴシック" w:eastAsia="BIZ UDゴシック" w:hAnsi="BIZ UDゴシック" w:hint="eastAsia"/>
          <w:bCs/>
          <w:sz w:val="24"/>
          <w:szCs w:val="24"/>
        </w:rPr>
        <w:t xml:space="preserve"> </w:t>
      </w:r>
      <w:r w:rsidR="008F14B7" w:rsidRPr="00C17355">
        <w:rPr>
          <w:rFonts w:ascii="BIZ UDゴシック" w:eastAsia="BIZ UDゴシック" w:hAnsi="BIZ UDゴシック"/>
          <w:bCs/>
          <w:sz w:val="24"/>
          <w:szCs w:val="24"/>
        </w:rPr>
        <w:t>1,</w:t>
      </w:r>
      <w:r w:rsidR="008D0A5B" w:rsidRPr="00C17355">
        <w:rPr>
          <w:rFonts w:ascii="BIZ UDゴシック" w:eastAsia="BIZ UDゴシック" w:hAnsi="BIZ UDゴシック"/>
          <w:bCs/>
          <w:sz w:val="24"/>
          <w:szCs w:val="24"/>
        </w:rPr>
        <w:t>210</w:t>
      </w:r>
      <w:r w:rsidR="00B9425E" w:rsidRPr="00C17355">
        <w:rPr>
          <w:rFonts w:ascii="BIZ UDゴシック" w:eastAsia="BIZ UDゴシック" w:hAnsi="BIZ UDゴシック"/>
          <w:bCs/>
          <w:sz w:val="24"/>
          <w:szCs w:val="24"/>
        </w:rPr>
        <w:t>円</w:t>
      </w:r>
    </w:p>
    <w:p w14:paraId="79761A38" w14:textId="78E408F7" w:rsidR="00635CDA" w:rsidRPr="00AD068A" w:rsidRDefault="00635CDA" w:rsidP="008E3EED">
      <w:pPr>
        <w:ind w:leftChars="1000" w:left="2100" w:firstLineChars="100" w:firstLine="240"/>
        <w:rPr>
          <w:rFonts w:ascii="BIZ UD明朝 Medium" w:eastAsia="BIZ UD明朝 Medium" w:hAnsi="BIZ UD明朝 Medium"/>
          <w:kern w:val="0"/>
          <w:sz w:val="24"/>
          <w:szCs w:val="24"/>
        </w:rPr>
      </w:pPr>
      <w:r w:rsidRPr="00AD068A">
        <w:rPr>
          <w:rFonts w:ascii="BIZ UD明朝 Medium" w:eastAsia="BIZ UD明朝 Medium" w:hAnsi="BIZ UD明朝 Medium" w:hint="eastAsia"/>
          <w:kern w:val="0"/>
          <w:sz w:val="24"/>
          <w:szCs w:val="24"/>
        </w:rPr>
        <w:t>就農までの道筋を具体的にイメージするために必要となる農業に関する基礎知識や注意点</w:t>
      </w:r>
      <w:r w:rsidR="00907ECF" w:rsidRPr="00AD068A">
        <w:rPr>
          <w:rFonts w:ascii="BIZ UD明朝 Medium" w:eastAsia="BIZ UD明朝 Medium" w:hAnsi="BIZ UD明朝 Medium" w:hint="eastAsia"/>
          <w:kern w:val="0"/>
          <w:sz w:val="24"/>
          <w:szCs w:val="24"/>
        </w:rPr>
        <w:t>について</w:t>
      </w:r>
      <w:r w:rsidRPr="00AD068A">
        <w:rPr>
          <w:rFonts w:ascii="BIZ UD明朝 Medium" w:eastAsia="BIZ UD明朝 Medium" w:hAnsi="BIZ UD明朝 Medium" w:hint="eastAsia"/>
          <w:kern w:val="0"/>
          <w:sz w:val="24"/>
          <w:szCs w:val="24"/>
        </w:rPr>
        <w:t>図表を多く用いてわかりやすくまとめました。就農地や作目の選択をはじめ、資金・農地の確保の仕方、営農技術の習得方法まで幅広く紹介。監修は全国新規就農相談センター。</w:t>
      </w:r>
    </w:p>
    <w:p w14:paraId="658F97CA" w14:textId="22A58289" w:rsidR="00792BBC" w:rsidRPr="00C17355" w:rsidRDefault="0027098D" w:rsidP="00E3583A">
      <w:pPr>
        <w:pStyle w:val="a5"/>
        <w:spacing w:line="240" w:lineRule="auto"/>
        <w:ind w:leftChars="850" w:left="1785" w:firstLine="280"/>
        <w:rPr>
          <w:rFonts w:ascii="BIZ UDゴシック" w:eastAsia="BIZ UDゴシック" w:hAnsi="BIZ UDゴシック"/>
          <w:b/>
          <w:sz w:val="28"/>
          <w:szCs w:val="28"/>
        </w:rPr>
      </w:pPr>
      <w:r w:rsidRPr="00C17355">
        <w:rPr>
          <w:rFonts w:ascii="BIZ UDゴシック" w:eastAsia="BIZ UDゴシック" w:hAnsi="BIZ UDゴシック" w:hint="eastAsia"/>
          <w:b/>
          <w:noProof/>
          <w:sz w:val="28"/>
          <w:szCs w:val="28"/>
        </w:rPr>
        <w:drawing>
          <wp:anchor distT="0" distB="0" distL="114300" distR="114300" simplePos="0" relativeHeight="251647488" behindDoc="0" locked="0" layoutInCell="1" allowOverlap="1" wp14:anchorId="70AC6408" wp14:editId="79AED4B2">
            <wp:simplePos x="0" y="0"/>
            <wp:positionH relativeFrom="column">
              <wp:posOffset>22860</wp:posOffset>
            </wp:positionH>
            <wp:positionV relativeFrom="paragraph">
              <wp:posOffset>11430</wp:posOffset>
            </wp:positionV>
            <wp:extent cx="981075" cy="1387475"/>
            <wp:effectExtent l="19050" t="19050" r="28575" b="22225"/>
            <wp:wrapNone/>
            <wp:docPr id="25" name="図 25" descr="ダイアグラム, 設計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ダイアグラム, 設計図&#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1075" cy="1387475"/>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r w:rsidR="00907ECF" w:rsidRPr="00C17355">
        <w:rPr>
          <w:rFonts w:ascii="BIZ UDゴシック" w:eastAsia="BIZ UDゴシック" w:hAnsi="BIZ UDゴシック" w:hint="eastAsia"/>
          <w:b/>
          <w:sz w:val="28"/>
          <w:szCs w:val="28"/>
        </w:rPr>
        <w:t>⑤</w:t>
      </w:r>
      <w:bookmarkStart w:id="2" w:name="_Hlk125720379"/>
      <w:r w:rsidR="00907ECF" w:rsidRPr="00C17355">
        <w:rPr>
          <w:rFonts w:ascii="BIZ UDゴシック" w:eastAsia="BIZ UDゴシック" w:hAnsi="BIZ UDゴシック" w:hint="eastAsia"/>
          <w:b/>
          <w:sz w:val="28"/>
          <w:szCs w:val="28"/>
        </w:rPr>
        <w:t xml:space="preserve">　　</w:t>
      </w:r>
      <w:r w:rsidR="00907ECF" w:rsidRPr="00C17355">
        <w:rPr>
          <w:rFonts w:ascii="BIZ UDゴシック" w:eastAsia="BIZ UDゴシック" w:hAnsi="BIZ UDゴシック"/>
          <w:b/>
          <w:bCs/>
          <w:sz w:val="28"/>
          <w:szCs w:val="28"/>
        </w:rPr>
        <w:t>３訂　農業の労務管理と労働・社会保険　百問百答</w:t>
      </w:r>
      <w:bookmarkEnd w:id="2"/>
    </w:p>
    <w:p w14:paraId="58A1A36A" w14:textId="3F0A8F12" w:rsidR="00076029" w:rsidRPr="00C17355" w:rsidRDefault="00486C00" w:rsidP="00451CF3">
      <w:pPr>
        <w:pStyle w:val="a5"/>
        <w:spacing w:line="240" w:lineRule="auto"/>
        <w:ind w:leftChars="850" w:left="1785" w:firstLineChars="600" w:firstLine="1440"/>
        <w:jc w:val="right"/>
        <w:rPr>
          <w:rFonts w:ascii="BIZ UDゴシック" w:eastAsia="BIZ UDゴシック" w:hAnsi="BIZ UDゴシック"/>
          <w:bCs/>
          <w:szCs w:val="21"/>
        </w:rPr>
      </w:pPr>
      <w:r w:rsidRPr="00C17355">
        <w:rPr>
          <w:rFonts w:ascii="BIZ UDゴシック" w:eastAsia="BIZ UDゴシック" w:hAnsi="BIZ UDゴシック" w:hint="eastAsia"/>
          <w:b/>
        </w:rPr>
        <w:t>入来院</w:t>
      </w:r>
      <w:r w:rsidR="00451CF3" w:rsidRPr="00C17355">
        <w:rPr>
          <w:rFonts w:ascii="BIZ UDゴシック" w:eastAsia="BIZ UDゴシック" w:hAnsi="BIZ UDゴシック" w:hint="eastAsia"/>
          <w:b/>
        </w:rPr>
        <w:t xml:space="preserve"> </w:t>
      </w:r>
      <w:r w:rsidRPr="00C17355">
        <w:rPr>
          <w:rFonts w:ascii="BIZ UDゴシック" w:eastAsia="BIZ UDゴシック" w:hAnsi="BIZ UDゴシック" w:hint="eastAsia"/>
          <w:b/>
        </w:rPr>
        <w:t>重宏</w:t>
      </w:r>
      <w:r w:rsidR="00451CF3" w:rsidRPr="00C17355">
        <w:rPr>
          <w:rFonts w:ascii="BIZ UDゴシック" w:eastAsia="BIZ UDゴシック" w:hAnsi="BIZ UDゴシック" w:hint="eastAsia"/>
          <w:b/>
        </w:rPr>
        <w:t xml:space="preserve"> </w:t>
      </w:r>
      <w:r w:rsidRPr="00C17355">
        <w:rPr>
          <w:rFonts w:ascii="BIZ UDゴシック" w:eastAsia="BIZ UDゴシック" w:hAnsi="BIZ UDゴシック" w:hint="eastAsia"/>
          <w:b/>
        </w:rPr>
        <w:t>著</w:t>
      </w:r>
      <w:r w:rsidRPr="00C17355">
        <w:rPr>
          <w:rFonts w:ascii="BIZ UDゴシック" w:eastAsia="BIZ UDゴシック" w:hAnsi="BIZ UDゴシック" w:hint="eastAsia"/>
          <w:bCs/>
        </w:rPr>
        <w:t xml:space="preserve">　　</w:t>
      </w:r>
      <w:r w:rsidR="003A06F5">
        <w:rPr>
          <w:rFonts w:ascii="BIZ UDゴシック" w:eastAsia="BIZ UDゴシック" w:hAnsi="BIZ UDゴシック" w:hint="eastAsia"/>
          <w:color w:val="000000" w:themeColor="text1"/>
          <w:sz w:val="22"/>
        </w:rPr>
        <w:t>図書コード</w:t>
      </w:r>
      <w:r w:rsidR="00792BBC" w:rsidRPr="00C17355">
        <w:rPr>
          <w:rFonts w:ascii="BIZ UDゴシック" w:eastAsia="BIZ UDゴシック" w:hAnsi="BIZ UDゴシック" w:hint="eastAsia"/>
          <w:bCs/>
        </w:rPr>
        <w:t>R04</w:t>
      </w:r>
      <w:r w:rsidR="00076029" w:rsidRPr="00C17355">
        <w:rPr>
          <w:rFonts w:ascii="BIZ UDゴシック" w:eastAsia="BIZ UDゴシック" w:hAnsi="BIZ UDゴシック" w:hint="eastAsia"/>
          <w:bCs/>
        </w:rPr>
        <w:t>-2</w:t>
      </w:r>
      <w:r w:rsidR="005A4D2E" w:rsidRPr="00C17355">
        <w:rPr>
          <w:rFonts w:ascii="BIZ UDゴシック" w:eastAsia="BIZ UDゴシック" w:hAnsi="BIZ UDゴシック" w:hint="eastAsia"/>
          <w:bCs/>
        </w:rPr>
        <w:t>2</w:t>
      </w:r>
      <w:r w:rsidR="00AB2912" w:rsidRPr="00C17355">
        <w:rPr>
          <w:rFonts w:ascii="BIZ UDゴシック" w:eastAsia="BIZ UDゴシック" w:hAnsi="BIZ UDゴシック" w:hint="eastAsia"/>
          <w:bCs/>
        </w:rPr>
        <w:t xml:space="preserve"> </w:t>
      </w:r>
      <w:r w:rsidR="00997EDC" w:rsidRPr="00C17355">
        <w:rPr>
          <w:rFonts w:ascii="BIZ UDゴシック" w:eastAsia="BIZ UDゴシック" w:hAnsi="BIZ UDゴシック" w:hint="eastAsia"/>
          <w:bCs/>
        </w:rPr>
        <w:t>A5判</w:t>
      </w:r>
      <w:r w:rsidR="00BF17ED" w:rsidRPr="00C17355">
        <w:rPr>
          <w:rFonts w:ascii="BIZ UDゴシック" w:eastAsia="BIZ UDゴシック" w:hAnsi="BIZ UDゴシック" w:hint="eastAsia"/>
          <w:bCs/>
        </w:rPr>
        <w:t>322</w:t>
      </w:r>
      <w:r w:rsidR="00997EDC" w:rsidRPr="00C17355">
        <w:rPr>
          <w:rFonts w:ascii="BIZ UDゴシック" w:eastAsia="BIZ UDゴシック" w:hAnsi="BIZ UDゴシック" w:hint="eastAsia"/>
          <w:bCs/>
        </w:rPr>
        <w:t>頁</w:t>
      </w:r>
      <w:r w:rsidR="00AB2912" w:rsidRPr="00C17355">
        <w:rPr>
          <w:rFonts w:ascii="BIZ UDゴシック" w:eastAsia="BIZ UDゴシック" w:hAnsi="BIZ UDゴシック" w:hint="eastAsia"/>
          <w:bCs/>
        </w:rPr>
        <w:t xml:space="preserve"> </w:t>
      </w:r>
      <w:r w:rsidR="00BF17ED" w:rsidRPr="00C17355">
        <w:rPr>
          <w:rFonts w:ascii="BIZ UDゴシック" w:eastAsia="BIZ UDゴシック" w:hAnsi="BIZ UDゴシック" w:hint="eastAsia"/>
          <w:bCs/>
        </w:rPr>
        <w:t>1</w:t>
      </w:r>
      <w:r w:rsidR="00BF17ED" w:rsidRPr="00C17355">
        <w:rPr>
          <w:rFonts w:ascii="BIZ UDゴシック" w:eastAsia="BIZ UDゴシック" w:hAnsi="BIZ UDゴシック"/>
          <w:bCs/>
        </w:rPr>
        <w:t>,</w:t>
      </w:r>
      <w:r w:rsidR="00BF17ED" w:rsidRPr="00C17355">
        <w:rPr>
          <w:rFonts w:ascii="BIZ UDゴシック" w:eastAsia="BIZ UDゴシック" w:hAnsi="BIZ UDゴシック" w:hint="eastAsia"/>
          <w:bCs/>
        </w:rPr>
        <w:t>650</w:t>
      </w:r>
      <w:r w:rsidR="00076029" w:rsidRPr="00C17355">
        <w:rPr>
          <w:rFonts w:ascii="BIZ UDゴシック" w:eastAsia="BIZ UDゴシック" w:hAnsi="BIZ UDゴシック" w:hint="eastAsia"/>
          <w:bCs/>
        </w:rPr>
        <w:t>円</w:t>
      </w:r>
    </w:p>
    <w:p w14:paraId="45238AF3" w14:textId="3EB580A0" w:rsidR="00005665" w:rsidRPr="00AD068A" w:rsidRDefault="00635CDA" w:rsidP="00907ECF">
      <w:pPr>
        <w:pStyle w:val="a5"/>
        <w:spacing w:line="240" w:lineRule="auto"/>
        <w:ind w:leftChars="1000" w:left="2100"/>
        <w:rPr>
          <w:rFonts w:ascii="BIZ UD明朝 Medium" w:eastAsia="BIZ UD明朝 Medium" w:hAnsi="BIZ UD明朝 Medium"/>
        </w:rPr>
      </w:pPr>
      <w:bookmarkStart w:id="3" w:name="_Hlk125720402"/>
      <w:r w:rsidRPr="00AD068A">
        <w:rPr>
          <w:rFonts w:ascii="BIZ UD明朝 Medium" w:eastAsia="BIZ UD明朝 Medium" w:hAnsi="BIZ UD明朝 Medium" w:hint="eastAsia"/>
        </w:rPr>
        <w:t>採用から退職に至るまでの労働条件の決定と就業規則の作成、安全衛生や福利厚生を含む労務管理全般について解説。労働・社会保険の基本的な仕組みと手続きも充実させた一問一答集です。</w:t>
      </w:r>
    </w:p>
    <w:p w14:paraId="3FFB6C00" w14:textId="77777777" w:rsidR="00056B5C" w:rsidRPr="00C17355" w:rsidRDefault="00056B5C" w:rsidP="00907ECF">
      <w:pPr>
        <w:pStyle w:val="a5"/>
        <w:spacing w:line="240" w:lineRule="auto"/>
        <w:ind w:leftChars="1000" w:left="2100"/>
        <w:rPr>
          <w:rFonts w:ascii="BIZ UDゴシック" w:eastAsia="BIZ UDゴシック" w:hAnsi="BIZ UDゴシック"/>
        </w:rPr>
      </w:pPr>
    </w:p>
    <w:p w14:paraId="27E380CE" w14:textId="78B73743" w:rsidR="00056B5C" w:rsidRPr="00C17355" w:rsidRDefault="00056B5C" w:rsidP="00E3583A">
      <w:pPr>
        <w:pStyle w:val="2"/>
        <w:ind w:firstLineChars="100" w:firstLine="280"/>
        <w:rPr>
          <w:rFonts w:ascii="BIZ UDゴシック" w:eastAsia="BIZ UDゴシック" w:hAnsi="BIZ UDゴシック"/>
          <w:b/>
          <w:bCs/>
          <w:kern w:val="0"/>
          <w:sz w:val="24"/>
        </w:rPr>
      </w:pPr>
      <w:r w:rsidRPr="00C17355">
        <w:rPr>
          <w:rFonts w:ascii="BIZ UDゴシック" w:eastAsia="BIZ UDゴシック" w:hAnsi="BIZ UDゴシック" w:hint="eastAsia"/>
          <w:noProof/>
          <w:kern w:val="0"/>
          <w:sz w:val="28"/>
          <w:szCs w:val="28"/>
        </w:rPr>
        <w:lastRenderedPageBreak/>
        <w:drawing>
          <wp:anchor distT="0" distB="0" distL="114300" distR="114300" simplePos="0" relativeHeight="251653632" behindDoc="0" locked="0" layoutInCell="1" allowOverlap="1" wp14:anchorId="5DF5D743" wp14:editId="479A0E73">
            <wp:simplePos x="0" y="0"/>
            <wp:positionH relativeFrom="column">
              <wp:posOffset>22860</wp:posOffset>
            </wp:positionH>
            <wp:positionV relativeFrom="paragraph">
              <wp:posOffset>144780</wp:posOffset>
            </wp:positionV>
            <wp:extent cx="967740" cy="1371600"/>
            <wp:effectExtent l="19050" t="19050" r="22860" b="19050"/>
            <wp:wrapSquare wrapText="bothSides"/>
            <wp:docPr id="142888746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740" cy="1371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067F2" w:rsidRPr="00C17355">
        <w:rPr>
          <w:rFonts w:ascii="BIZ UDゴシック" w:eastAsia="BIZ UDゴシック" w:hAnsi="BIZ UDゴシック" w:hint="eastAsia"/>
          <w:b/>
          <w:bCs/>
          <w:kern w:val="0"/>
          <w:sz w:val="28"/>
          <w:szCs w:val="28"/>
        </w:rPr>
        <w:t>⑥</w:t>
      </w:r>
      <w:r w:rsidR="001F0968" w:rsidRPr="00C17355">
        <w:rPr>
          <w:rFonts w:ascii="BIZ UDゴシック" w:eastAsia="BIZ UDゴシック" w:hAnsi="BIZ UDゴシック" w:hint="eastAsia"/>
          <w:b/>
          <w:bCs/>
          <w:kern w:val="0"/>
          <w:sz w:val="28"/>
          <w:szCs w:val="28"/>
        </w:rPr>
        <w:t xml:space="preserve">　　</w:t>
      </w:r>
      <w:r w:rsidR="001B5A1E" w:rsidRPr="00C17355">
        <w:rPr>
          <w:rFonts w:ascii="BIZ UDゴシック" w:eastAsia="BIZ UDゴシック" w:hAnsi="BIZ UDゴシック" w:hint="eastAsia"/>
          <w:b/>
          <w:bCs/>
          <w:kern w:val="0"/>
          <w:sz w:val="28"/>
          <w:szCs w:val="28"/>
        </w:rPr>
        <w:t>農業の従業員採用・育成マニュアル 改訂第６版</w:t>
      </w:r>
      <w:r w:rsidR="00E437A8" w:rsidRPr="00C17355">
        <w:rPr>
          <w:rFonts w:ascii="BIZ UDゴシック" w:eastAsia="BIZ UDゴシック" w:hAnsi="BIZ UDゴシック" w:hint="eastAsia"/>
          <w:b/>
          <w:bCs/>
          <w:kern w:val="0"/>
          <w:sz w:val="24"/>
        </w:rPr>
        <w:t xml:space="preserve">  　</w:t>
      </w:r>
    </w:p>
    <w:p w14:paraId="1F01736C" w14:textId="18EAFC30" w:rsidR="001B5A1E" w:rsidRPr="00C17355" w:rsidRDefault="00E437A8" w:rsidP="001F0968">
      <w:pPr>
        <w:pStyle w:val="2"/>
        <w:ind w:firstLineChars="500" w:firstLine="1200"/>
        <w:rPr>
          <w:rFonts w:ascii="BIZ UDゴシック" w:eastAsia="BIZ UDゴシック" w:hAnsi="BIZ UDゴシック"/>
          <w:kern w:val="0"/>
          <w:sz w:val="24"/>
        </w:rPr>
      </w:pPr>
      <w:r w:rsidRPr="00C17355">
        <w:rPr>
          <w:rFonts w:ascii="BIZ UDゴシック" w:eastAsia="BIZ UDゴシック" w:hAnsi="BIZ UDゴシック" w:hint="eastAsia"/>
          <w:b/>
          <w:bCs/>
          <w:kern w:val="0"/>
          <w:sz w:val="24"/>
        </w:rPr>
        <w:t>入来院重宏 著</w:t>
      </w:r>
      <w:r w:rsidR="00056B5C" w:rsidRPr="00C17355">
        <w:rPr>
          <w:rFonts w:ascii="BIZ UDゴシック" w:eastAsia="BIZ UDゴシック" w:hAnsi="BIZ UDゴシック" w:hint="eastAsia"/>
          <w:b/>
          <w:bCs/>
          <w:kern w:val="0"/>
          <w:sz w:val="24"/>
        </w:rPr>
        <w:t xml:space="preserve">　　</w:t>
      </w:r>
      <w:r w:rsidR="003A06F5">
        <w:rPr>
          <w:rFonts w:ascii="BIZ UDゴシック" w:eastAsia="BIZ UDゴシック" w:hAnsi="BIZ UDゴシック" w:hint="eastAsia"/>
          <w:color w:val="000000" w:themeColor="text1"/>
        </w:rPr>
        <w:t>図書コード</w:t>
      </w:r>
      <w:r w:rsidR="001B5A1E" w:rsidRPr="00C17355">
        <w:rPr>
          <w:rFonts w:ascii="BIZ UDゴシック" w:eastAsia="BIZ UDゴシック" w:hAnsi="BIZ UDゴシック" w:hint="eastAsia"/>
          <w:kern w:val="0"/>
          <w:sz w:val="24"/>
        </w:rPr>
        <w:t>R05-47　A4判405頁　4,290円</w:t>
      </w:r>
    </w:p>
    <w:p w14:paraId="609744A9" w14:textId="58D6AE66" w:rsidR="001B5A1E" w:rsidRPr="00AD068A" w:rsidRDefault="001B5A1E" w:rsidP="005067F2">
      <w:pPr>
        <w:ind w:leftChars="1012" w:left="2125" w:firstLineChars="100" w:firstLine="240"/>
        <w:rPr>
          <w:rFonts w:ascii="BIZ UD明朝 Medium" w:eastAsia="BIZ UD明朝 Medium" w:hAnsi="BIZ UD明朝 Medium"/>
          <w:kern w:val="0"/>
          <w:sz w:val="24"/>
        </w:rPr>
      </w:pPr>
      <w:r w:rsidRPr="00AD068A">
        <w:rPr>
          <w:rFonts w:ascii="BIZ UD明朝 Medium" w:eastAsia="BIZ UD明朝 Medium" w:hAnsi="BIZ UD明朝 Medium" w:hint="eastAsia"/>
          <w:kern w:val="0"/>
          <w:sz w:val="24"/>
        </w:rPr>
        <w:t>人材</w:t>
      </w:r>
      <w:r w:rsidR="005067F2" w:rsidRPr="00AD068A">
        <w:rPr>
          <w:rFonts w:ascii="BIZ UD明朝 Medium" w:eastAsia="BIZ UD明朝 Medium" w:hAnsi="BIZ UD明朝 Medium" w:hint="eastAsia"/>
          <w:kern w:val="0"/>
          <w:sz w:val="24"/>
        </w:rPr>
        <w:t>の</w:t>
      </w:r>
      <w:r w:rsidRPr="00AD068A">
        <w:rPr>
          <w:rFonts w:ascii="BIZ UD明朝 Medium" w:eastAsia="BIZ UD明朝 Medium" w:hAnsi="BIZ UD明朝 Medium" w:hint="eastAsia"/>
          <w:kern w:val="0"/>
          <w:sz w:val="24"/>
        </w:rPr>
        <w:t>採用・育成</w:t>
      </w:r>
      <w:r w:rsidR="00E437A8" w:rsidRPr="00AD068A">
        <w:rPr>
          <w:rFonts w:ascii="BIZ UD明朝 Medium" w:eastAsia="BIZ UD明朝 Medium" w:hAnsi="BIZ UD明朝 Medium" w:hint="eastAsia"/>
          <w:kern w:val="0"/>
          <w:sz w:val="24"/>
        </w:rPr>
        <w:t>、</w:t>
      </w:r>
      <w:r w:rsidRPr="00AD068A">
        <w:rPr>
          <w:rFonts w:ascii="BIZ UD明朝 Medium" w:eastAsia="BIZ UD明朝 Medium" w:hAnsi="BIZ UD明朝 Medium" w:hint="eastAsia"/>
          <w:kern w:val="0"/>
          <w:sz w:val="24"/>
        </w:rPr>
        <w:t>従業員の募集と採用</w:t>
      </w:r>
      <w:r w:rsidR="00E437A8" w:rsidRPr="00AD068A">
        <w:rPr>
          <w:rFonts w:ascii="BIZ UD明朝 Medium" w:eastAsia="BIZ UD明朝 Medium" w:hAnsi="BIZ UD明朝 Medium" w:hint="eastAsia"/>
          <w:kern w:val="0"/>
          <w:sz w:val="24"/>
        </w:rPr>
        <w:t>、</w:t>
      </w:r>
      <w:r w:rsidRPr="00AD068A">
        <w:rPr>
          <w:rFonts w:ascii="BIZ UD明朝 Medium" w:eastAsia="BIZ UD明朝 Medium" w:hAnsi="BIZ UD明朝 Medium" w:hint="eastAsia"/>
          <w:kern w:val="0"/>
          <w:sz w:val="24"/>
        </w:rPr>
        <w:t>労務管理の知識</w:t>
      </w:r>
      <w:r w:rsidR="00E437A8" w:rsidRPr="00AD068A">
        <w:rPr>
          <w:rFonts w:ascii="BIZ UD明朝 Medium" w:eastAsia="BIZ UD明朝 Medium" w:hAnsi="BIZ UD明朝 Medium" w:hint="eastAsia"/>
          <w:kern w:val="0"/>
          <w:sz w:val="24"/>
        </w:rPr>
        <w:t>、</w:t>
      </w:r>
      <w:r w:rsidRPr="00AD068A">
        <w:rPr>
          <w:rFonts w:ascii="BIZ UD明朝 Medium" w:eastAsia="BIZ UD明朝 Medium" w:hAnsi="BIZ UD明朝 Medium" w:hint="eastAsia"/>
          <w:kern w:val="0"/>
          <w:sz w:val="24"/>
        </w:rPr>
        <w:t>外国人材の雇用</w:t>
      </w:r>
      <w:r w:rsidR="005067F2" w:rsidRPr="00AD068A">
        <w:rPr>
          <w:rFonts w:ascii="BIZ UD明朝 Medium" w:eastAsia="BIZ UD明朝 Medium" w:hAnsi="BIZ UD明朝 Medium" w:hint="eastAsia"/>
          <w:kern w:val="0"/>
          <w:sz w:val="24"/>
        </w:rPr>
        <w:t>、</w:t>
      </w:r>
      <w:r w:rsidRPr="00AD068A">
        <w:rPr>
          <w:rFonts w:ascii="BIZ UD明朝 Medium" w:eastAsia="BIZ UD明朝 Medium" w:hAnsi="BIZ UD明朝 Medium" w:hint="eastAsia"/>
          <w:kern w:val="0"/>
          <w:sz w:val="24"/>
        </w:rPr>
        <w:t>安全衛生と健康管理</w:t>
      </w:r>
      <w:r w:rsidR="005067F2" w:rsidRPr="00AD068A">
        <w:rPr>
          <w:rFonts w:ascii="BIZ UD明朝 Medium" w:eastAsia="BIZ UD明朝 Medium" w:hAnsi="BIZ UD明朝 Medium" w:hint="eastAsia"/>
          <w:kern w:val="0"/>
          <w:sz w:val="24"/>
        </w:rPr>
        <w:t>、</w:t>
      </w:r>
      <w:r w:rsidRPr="00AD068A">
        <w:rPr>
          <w:rFonts w:ascii="BIZ UD明朝 Medium" w:eastAsia="BIZ UD明朝 Medium" w:hAnsi="BIZ UD明朝 Medium" w:hint="eastAsia"/>
          <w:kern w:val="0"/>
          <w:sz w:val="24"/>
        </w:rPr>
        <w:t>事制度</w:t>
      </w:r>
      <w:r w:rsidR="005067F2" w:rsidRPr="00AD068A">
        <w:rPr>
          <w:rFonts w:ascii="BIZ UD明朝 Medium" w:eastAsia="BIZ UD明朝 Medium" w:hAnsi="BIZ UD明朝 Medium" w:hint="eastAsia"/>
          <w:kern w:val="0"/>
          <w:sz w:val="24"/>
        </w:rPr>
        <w:t>、</w:t>
      </w:r>
      <w:r w:rsidRPr="00AD068A">
        <w:rPr>
          <w:rFonts w:ascii="BIZ UD明朝 Medium" w:eastAsia="BIZ UD明朝 Medium" w:hAnsi="BIZ UD明朝 Medium" w:hint="eastAsia"/>
          <w:kern w:val="0"/>
          <w:sz w:val="24"/>
        </w:rPr>
        <w:t>労働保険・社会保険</w:t>
      </w:r>
      <w:r w:rsidR="005067F2" w:rsidRPr="00AD068A">
        <w:rPr>
          <w:rFonts w:ascii="BIZ UD明朝 Medium" w:eastAsia="BIZ UD明朝 Medium" w:hAnsi="BIZ UD明朝 Medium" w:hint="eastAsia"/>
          <w:kern w:val="0"/>
          <w:sz w:val="24"/>
        </w:rPr>
        <w:t>、</w:t>
      </w:r>
      <w:r w:rsidRPr="00AD068A">
        <w:rPr>
          <w:rFonts w:ascii="BIZ UD明朝 Medium" w:eastAsia="BIZ UD明朝 Medium" w:hAnsi="BIZ UD明朝 Medium" w:hint="eastAsia"/>
          <w:kern w:val="0"/>
          <w:sz w:val="24"/>
        </w:rPr>
        <w:t>給与計算事務</w:t>
      </w:r>
      <w:r w:rsidR="005067F2" w:rsidRPr="00AD068A">
        <w:rPr>
          <w:rFonts w:ascii="BIZ UD明朝 Medium" w:eastAsia="BIZ UD明朝 Medium" w:hAnsi="BIZ UD明朝 Medium" w:hint="eastAsia"/>
          <w:kern w:val="0"/>
          <w:sz w:val="24"/>
        </w:rPr>
        <w:t>、</w:t>
      </w:r>
      <w:r w:rsidRPr="00AD068A">
        <w:rPr>
          <w:rFonts w:ascii="BIZ UD明朝 Medium" w:eastAsia="BIZ UD明朝 Medium" w:hAnsi="BIZ UD明朝 Medium" w:hint="eastAsia"/>
          <w:kern w:val="0"/>
          <w:sz w:val="24"/>
        </w:rPr>
        <w:t>助成金</w:t>
      </w:r>
      <w:r w:rsidR="005067F2" w:rsidRPr="00AD068A">
        <w:rPr>
          <w:rFonts w:ascii="BIZ UD明朝 Medium" w:eastAsia="BIZ UD明朝 Medium" w:hAnsi="BIZ UD明朝 Medium" w:hint="eastAsia"/>
          <w:kern w:val="0"/>
          <w:sz w:val="24"/>
        </w:rPr>
        <w:t>、</w:t>
      </w:r>
      <w:r w:rsidRPr="00AD068A">
        <w:rPr>
          <w:rFonts w:ascii="BIZ UD明朝 Medium" w:eastAsia="BIZ UD明朝 Medium" w:hAnsi="BIZ UD明朝 Medium" w:hint="eastAsia"/>
          <w:kern w:val="0"/>
          <w:sz w:val="24"/>
        </w:rPr>
        <w:t>各種手続き</w:t>
      </w:r>
      <w:r w:rsidR="005067F2" w:rsidRPr="00AD068A">
        <w:rPr>
          <w:rFonts w:ascii="BIZ UD明朝 Medium" w:eastAsia="BIZ UD明朝 Medium" w:hAnsi="BIZ UD明朝 Medium" w:hint="eastAsia"/>
          <w:kern w:val="0"/>
          <w:sz w:val="24"/>
        </w:rPr>
        <w:t>を解説するとともに</w:t>
      </w:r>
      <w:r w:rsidRPr="00AD068A">
        <w:rPr>
          <w:rFonts w:ascii="BIZ UD明朝 Medium" w:eastAsia="BIZ UD明朝 Medium" w:hAnsi="BIZ UD明朝 Medium" w:hint="eastAsia"/>
          <w:kern w:val="0"/>
          <w:sz w:val="24"/>
        </w:rPr>
        <w:t>書式</w:t>
      </w:r>
      <w:r w:rsidR="005067F2" w:rsidRPr="00AD068A">
        <w:rPr>
          <w:rFonts w:ascii="BIZ UD明朝 Medium" w:eastAsia="BIZ UD明朝 Medium" w:hAnsi="BIZ UD明朝 Medium" w:hint="eastAsia"/>
          <w:kern w:val="0"/>
          <w:sz w:val="24"/>
        </w:rPr>
        <w:t>を収録しています。</w:t>
      </w:r>
      <w:r w:rsidRPr="00AD068A">
        <w:rPr>
          <w:rFonts w:ascii="BIZ UD明朝 Medium" w:eastAsia="BIZ UD明朝 Medium" w:hAnsi="BIZ UD明朝 Medium" w:hint="eastAsia"/>
          <w:kern w:val="0"/>
          <w:sz w:val="24"/>
        </w:rPr>
        <w:t>様式・就業規則例のデータ</w:t>
      </w:r>
      <w:r w:rsidR="005067F2" w:rsidRPr="00AD068A">
        <w:rPr>
          <w:rFonts w:ascii="BIZ UD明朝 Medium" w:eastAsia="BIZ UD明朝 Medium" w:hAnsi="BIZ UD明朝 Medium" w:hint="eastAsia"/>
          <w:kern w:val="0"/>
          <w:sz w:val="24"/>
        </w:rPr>
        <w:t>を</w:t>
      </w:r>
      <w:r w:rsidRPr="00AD068A">
        <w:rPr>
          <w:rFonts w:ascii="BIZ UD明朝 Medium" w:eastAsia="BIZ UD明朝 Medium" w:hAnsi="BIZ UD明朝 Medium" w:hint="eastAsia"/>
          <w:kern w:val="0"/>
          <w:sz w:val="24"/>
        </w:rPr>
        <w:t>ダウンロード</w:t>
      </w:r>
      <w:r w:rsidR="005067F2" w:rsidRPr="00AD068A">
        <w:rPr>
          <w:rFonts w:ascii="BIZ UD明朝 Medium" w:eastAsia="BIZ UD明朝 Medium" w:hAnsi="BIZ UD明朝 Medium" w:hint="eastAsia"/>
          <w:kern w:val="0"/>
          <w:sz w:val="24"/>
        </w:rPr>
        <w:t>できます。</w:t>
      </w:r>
    </w:p>
    <w:p w14:paraId="5F15E3ED" w14:textId="70F6AABC" w:rsidR="00331016" w:rsidRPr="00C17355" w:rsidRDefault="00056B5C" w:rsidP="00E3583A">
      <w:pPr>
        <w:ind w:leftChars="850" w:left="1785" w:firstLineChars="100" w:firstLine="280"/>
        <w:rPr>
          <w:rFonts w:ascii="BIZ UDゴシック" w:eastAsia="BIZ UDゴシック" w:hAnsi="BIZ UDゴシック"/>
          <w:b/>
          <w:sz w:val="28"/>
          <w:szCs w:val="28"/>
        </w:rPr>
      </w:pPr>
      <w:r w:rsidRPr="00C17355">
        <w:rPr>
          <w:rFonts w:ascii="BIZ UDゴシック" w:eastAsia="BIZ UDゴシック" w:hAnsi="BIZ UDゴシック" w:hint="eastAsia"/>
          <w:noProof/>
          <w:sz w:val="28"/>
          <w:szCs w:val="28"/>
        </w:rPr>
        <w:drawing>
          <wp:anchor distT="0" distB="0" distL="114300" distR="114300" simplePos="0" relativeHeight="251648512" behindDoc="0" locked="0" layoutInCell="1" allowOverlap="1" wp14:anchorId="2524F477" wp14:editId="13783F75">
            <wp:simplePos x="0" y="0"/>
            <wp:positionH relativeFrom="column">
              <wp:posOffset>22860</wp:posOffset>
            </wp:positionH>
            <wp:positionV relativeFrom="paragraph">
              <wp:posOffset>144780</wp:posOffset>
            </wp:positionV>
            <wp:extent cx="969645" cy="1371600"/>
            <wp:effectExtent l="19050" t="19050" r="20955" b="19050"/>
            <wp:wrapNone/>
            <wp:docPr id="5574665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9645" cy="1371600"/>
                    </a:xfrm>
                    <a:prstGeom prst="rect">
                      <a:avLst/>
                    </a:prstGeom>
                    <a:noFill/>
                    <a:ln w="3175">
                      <a:solidFill>
                        <a:sysClr val="windowText" lastClr="000000"/>
                      </a:solidFill>
                    </a:ln>
                  </pic:spPr>
                </pic:pic>
              </a:graphicData>
            </a:graphic>
            <wp14:sizeRelH relativeFrom="margin">
              <wp14:pctWidth>0</wp14:pctWidth>
            </wp14:sizeRelH>
            <wp14:sizeRelV relativeFrom="margin">
              <wp14:pctHeight>0</wp14:pctHeight>
            </wp14:sizeRelV>
          </wp:anchor>
        </w:drawing>
      </w:r>
      <w:r w:rsidR="0061428D" w:rsidRPr="00C17355">
        <w:rPr>
          <w:rFonts w:ascii="BIZ UDゴシック" w:eastAsia="BIZ UDゴシック" w:hAnsi="BIZ UDゴシック" w:hint="eastAsia"/>
          <w:b/>
          <w:sz w:val="28"/>
          <w:szCs w:val="28"/>
        </w:rPr>
        <w:t xml:space="preserve">⑦　　</w:t>
      </w:r>
      <w:r w:rsidR="00331016" w:rsidRPr="00C17355">
        <w:rPr>
          <w:rFonts w:ascii="BIZ UDゴシック" w:eastAsia="BIZ UDゴシック" w:hAnsi="BIZ UDゴシック" w:hint="eastAsia"/>
          <w:b/>
          <w:sz w:val="28"/>
          <w:szCs w:val="28"/>
        </w:rPr>
        <w:t>新･農地の法律早わかり！ 改訂</w:t>
      </w:r>
      <w:r w:rsidR="00D00485" w:rsidRPr="00C17355">
        <w:rPr>
          <w:rFonts w:ascii="BIZ UDゴシック" w:eastAsia="BIZ UDゴシック" w:hAnsi="BIZ UDゴシック" w:hint="eastAsia"/>
          <w:b/>
          <w:sz w:val="28"/>
          <w:szCs w:val="28"/>
        </w:rPr>
        <w:t>第</w:t>
      </w:r>
      <w:r w:rsidR="00331016" w:rsidRPr="00C17355">
        <w:rPr>
          <w:rFonts w:ascii="BIZ UDゴシック" w:eastAsia="BIZ UDゴシック" w:hAnsi="BIZ UDゴシック" w:hint="eastAsia"/>
          <w:b/>
          <w:sz w:val="28"/>
          <w:szCs w:val="28"/>
        </w:rPr>
        <w:t>６版</w:t>
      </w:r>
      <w:r w:rsidR="00331016" w:rsidRPr="00C17355">
        <w:rPr>
          <w:rFonts w:ascii="BIZ UDゴシック" w:eastAsia="BIZ UDゴシック" w:hAnsi="BIZ UDゴシック"/>
          <w:b/>
          <w:sz w:val="28"/>
          <w:szCs w:val="28"/>
        </w:rPr>
        <w:t xml:space="preserve"> </w:t>
      </w:r>
    </w:p>
    <w:p w14:paraId="65D5EA11" w14:textId="79D58440" w:rsidR="00331016" w:rsidRPr="00C17355" w:rsidRDefault="003A06F5" w:rsidP="00451CF3">
      <w:pPr>
        <w:ind w:leftChars="850" w:left="1785"/>
        <w:jc w:val="right"/>
        <w:rPr>
          <w:rFonts w:ascii="BIZ UDゴシック" w:eastAsia="BIZ UDゴシック" w:hAnsi="BIZ UDゴシック"/>
          <w:bCs/>
          <w:sz w:val="24"/>
          <w:szCs w:val="24"/>
        </w:rPr>
      </w:pPr>
      <w:r>
        <w:rPr>
          <w:rFonts w:ascii="BIZ UDゴシック" w:eastAsia="BIZ UDゴシック" w:hAnsi="BIZ UDゴシック" w:hint="eastAsia"/>
          <w:color w:val="000000" w:themeColor="text1"/>
          <w:sz w:val="22"/>
        </w:rPr>
        <w:t>図書コード</w:t>
      </w:r>
      <w:r w:rsidR="00331016" w:rsidRPr="00C17355">
        <w:rPr>
          <w:rFonts w:ascii="BIZ UDゴシック" w:eastAsia="BIZ UDゴシック" w:hAnsi="BIZ UDゴシック" w:hint="eastAsia"/>
          <w:bCs/>
          <w:sz w:val="24"/>
          <w:szCs w:val="24"/>
        </w:rPr>
        <w:t>R05-27</w:t>
      </w:r>
      <w:r w:rsidR="00331016" w:rsidRPr="00C17355">
        <w:rPr>
          <w:rFonts w:ascii="BIZ UDゴシック" w:eastAsia="BIZ UDゴシック" w:hAnsi="BIZ UDゴシック"/>
          <w:bCs/>
          <w:sz w:val="24"/>
          <w:szCs w:val="24"/>
        </w:rPr>
        <w:t xml:space="preserve"> </w:t>
      </w:r>
      <w:r w:rsidR="00331016" w:rsidRPr="00C17355">
        <w:rPr>
          <w:rFonts w:ascii="BIZ UDゴシック" w:eastAsia="BIZ UDゴシック" w:hAnsi="BIZ UDゴシック" w:hint="eastAsia"/>
          <w:bCs/>
          <w:sz w:val="24"/>
          <w:szCs w:val="24"/>
        </w:rPr>
        <w:t>A4判6</w:t>
      </w:r>
      <w:r w:rsidR="00331016" w:rsidRPr="00C17355">
        <w:rPr>
          <w:rFonts w:ascii="BIZ UDゴシック" w:eastAsia="BIZ UDゴシック" w:hAnsi="BIZ UDゴシック"/>
          <w:bCs/>
          <w:sz w:val="24"/>
          <w:szCs w:val="24"/>
        </w:rPr>
        <w:t>4</w:t>
      </w:r>
      <w:r w:rsidR="00331016" w:rsidRPr="00C17355">
        <w:rPr>
          <w:rFonts w:ascii="BIZ UDゴシック" w:eastAsia="BIZ UDゴシック" w:hAnsi="BIZ UDゴシック" w:hint="eastAsia"/>
          <w:bCs/>
          <w:sz w:val="24"/>
          <w:szCs w:val="24"/>
        </w:rPr>
        <w:t>頁 850円</w:t>
      </w:r>
    </w:p>
    <w:p w14:paraId="46696D0C" w14:textId="01122D80" w:rsidR="00331016" w:rsidRPr="00AD068A" w:rsidRDefault="00331016" w:rsidP="0061428D">
      <w:pPr>
        <w:ind w:leftChars="1000" w:left="2100" w:firstLineChars="100" w:firstLine="240"/>
        <w:rPr>
          <w:rFonts w:ascii="BIZ UD明朝 Medium" w:eastAsia="BIZ UD明朝 Medium" w:hAnsi="BIZ UD明朝 Medium"/>
          <w:sz w:val="24"/>
          <w:szCs w:val="24"/>
        </w:rPr>
      </w:pPr>
      <w:r w:rsidRPr="00AD068A">
        <w:rPr>
          <w:rFonts w:ascii="BIZ UD明朝 Medium" w:eastAsia="BIZ UD明朝 Medium" w:hAnsi="BIZ UD明朝 Medium" w:hint="eastAsia"/>
          <w:sz w:val="24"/>
          <w:szCs w:val="24"/>
        </w:rPr>
        <w:t>農地法から基盤法、中間管理法、農振法、市民農園法まで、農地の法律について図表を用いてコンパクトに分かりやすく紹介。初心者から実務者まで広く活用できます。</w:t>
      </w:r>
      <w:r w:rsidR="0061428D" w:rsidRPr="00AD068A">
        <w:rPr>
          <w:rFonts w:ascii="BIZ UD明朝 Medium" w:eastAsia="BIZ UD明朝 Medium" w:hAnsi="BIZ UD明朝 Medium" w:hint="eastAsia"/>
          <w:sz w:val="24"/>
          <w:szCs w:val="24"/>
        </w:rPr>
        <w:t>2022年の農業経営基盤強化促進法等改正を踏まえた改訂版。</w:t>
      </w:r>
    </w:p>
    <w:p w14:paraId="06DAF532" w14:textId="77777777" w:rsidR="00056B5C" w:rsidRPr="00C17355" w:rsidRDefault="00D8640A" w:rsidP="00E3583A">
      <w:pPr>
        <w:pStyle w:val="2"/>
        <w:ind w:leftChars="850" w:left="1785" w:firstLineChars="100" w:firstLine="280"/>
        <w:rPr>
          <w:rFonts w:ascii="BIZ UDゴシック" w:eastAsia="BIZ UDゴシック" w:hAnsi="BIZ UDゴシック"/>
          <w:b/>
          <w:spacing w:val="2"/>
          <w:sz w:val="24"/>
        </w:rPr>
      </w:pPr>
      <w:r w:rsidRPr="00C17355">
        <w:rPr>
          <w:rFonts w:ascii="BIZ UDゴシック" w:eastAsia="BIZ UDゴシック" w:hAnsi="BIZ UDゴシック" w:hint="eastAsia"/>
          <w:noProof/>
          <w:sz w:val="28"/>
          <w:szCs w:val="28"/>
        </w:rPr>
        <w:drawing>
          <wp:anchor distT="0" distB="0" distL="114300" distR="114300" simplePos="0" relativeHeight="251646464" behindDoc="0" locked="0" layoutInCell="1" allowOverlap="1" wp14:anchorId="71D8BE72" wp14:editId="5CDFD288">
            <wp:simplePos x="0" y="0"/>
            <wp:positionH relativeFrom="column">
              <wp:posOffset>22860</wp:posOffset>
            </wp:positionH>
            <wp:positionV relativeFrom="paragraph">
              <wp:posOffset>144780</wp:posOffset>
            </wp:positionV>
            <wp:extent cx="969645" cy="1379633"/>
            <wp:effectExtent l="19050" t="19050" r="20955" b="11430"/>
            <wp:wrapNone/>
            <wp:docPr id="28" name="図 28" descr="31-31令和版よくわかる農政用語集_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1-31令和版よくわかる農政用語集_表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969645" cy="1379633"/>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1428D" w:rsidRPr="00C17355">
        <w:rPr>
          <w:rFonts w:ascii="BIZ UDゴシック" w:eastAsia="BIZ UDゴシック" w:hAnsi="BIZ UDゴシック" w:hint="eastAsia"/>
          <w:b/>
          <w:spacing w:val="2"/>
          <w:sz w:val="28"/>
          <w:szCs w:val="28"/>
        </w:rPr>
        <w:t xml:space="preserve">⑧　　</w:t>
      </w:r>
      <w:r w:rsidR="00331016" w:rsidRPr="00C17355">
        <w:rPr>
          <w:rFonts w:ascii="BIZ UDゴシック" w:eastAsia="BIZ UDゴシック" w:hAnsi="BIZ UDゴシック" w:hint="eastAsia"/>
          <w:b/>
          <w:spacing w:val="2"/>
          <w:sz w:val="28"/>
          <w:szCs w:val="28"/>
        </w:rPr>
        <w:t>令和版　よくわかる農政用語集</w:t>
      </w:r>
      <w:r w:rsidR="002C7D2A" w:rsidRPr="00C17355">
        <w:rPr>
          <w:rFonts w:ascii="BIZ UDゴシック" w:eastAsia="BIZ UDゴシック" w:hAnsi="BIZ UDゴシック" w:hint="eastAsia"/>
          <w:b/>
          <w:spacing w:val="2"/>
          <w:sz w:val="24"/>
        </w:rPr>
        <w:t xml:space="preserve">　</w:t>
      </w:r>
    </w:p>
    <w:p w14:paraId="78B907E6" w14:textId="1085B8F8" w:rsidR="00331016" w:rsidRPr="00C17355" w:rsidRDefault="00331016" w:rsidP="00056B5C">
      <w:pPr>
        <w:pStyle w:val="2"/>
        <w:ind w:leftChars="850" w:left="1785" w:firstLineChars="150" w:firstLine="321"/>
        <w:rPr>
          <w:rFonts w:ascii="BIZ UDゴシック" w:eastAsia="BIZ UDゴシック" w:hAnsi="BIZ UDゴシック"/>
          <w:b/>
          <w:spacing w:val="2"/>
          <w:sz w:val="24"/>
        </w:rPr>
      </w:pPr>
      <w:r w:rsidRPr="00C17355">
        <w:rPr>
          <w:rFonts w:ascii="BIZ UDゴシック" w:eastAsia="BIZ UDゴシック" w:hAnsi="BIZ UDゴシック" w:hint="eastAsia"/>
          <w:b/>
          <w:spacing w:val="2"/>
          <w:sz w:val="21"/>
          <w:szCs w:val="21"/>
        </w:rPr>
        <w:t>～農に関するキーワード1000～</w:t>
      </w:r>
      <w:r w:rsidR="00056B5C" w:rsidRPr="00C17355">
        <w:rPr>
          <w:rFonts w:ascii="BIZ UDゴシック" w:eastAsia="BIZ UDゴシック" w:hAnsi="BIZ UDゴシック" w:hint="eastAsia"/>
          <w:b/>
          <w:spacing w:val="2"/>
          <w:sz w:val="21"/>
          <w:szCs w:val="21"/>
        </w:rPr>
        <w:t xml:space="preserve">　</w:t>
      </w:r>
      <w:r w:rsidR="003A06F5">
        <w:rPr>
          <w:rFonts w:ascii="BIZ UDゴシック" w:eastAsia="BIZ UDゴシック" w:hAnsi="BIZ UDゴシック" w:hint="eastAsia"/>
          <w:color w:val="000000" w:themeColor="text1"/>
        </w:rPr>
        <w:t>図書コード</w:t>
      </w:r>
      <w:r w:rsidRPr="00C17355">
        <w:rPr>
          <w:rFonts w:ascii="BIZ UDゴシック" w:eastAsia="BIZ UDゴシック" w:hAnsi="BIZ UDゴシック" w:hint="eastAsia"/>
          <w:bCs/>
          <w:spacing w:val="2"/>
          <w:sz w:val="24"/>
        </w:rPr>
        <w:t>31-31 B6判276頁 2,000円</w:t>
      </w:r>
    </w:p>
    <w:p w14:paraId="23F978D9" w14:textId="4B6968D3" w:rsidR="00331016" w:rsidRPr="00AD068A" w:rsidRDefault="00331016" w:rsidP="0061428D">
      <w:pPr>
        <w:pStyle w:val="2"/>
        <w:ind w:leftChars="1000" w:left="2100" w:firstLineChars="100" w:firstLine="240"/>
        <w:rPr>
          <w:rFonts w:ascii="BIZ UD明朝 Medium" w:eastAsia="BIZ UD明朝 Medium" w:hAnsi="BIZ UD明朝 Medium" w:cs="ＭＳ 明朝"/>
          <w:kern w:val="0"/>
          <w:sz w:val="24"/>
        </w:rPr>
      </w:pPr>
      <w:bookmarkStart w:id="4" w:name="_Hlk145079914"/>
      <w:r w:rsidRPr="00AD068A">
        <w:rPr>
          <w:rFonts w:ascii="BIZ UD明朝 Medium" w:eastAsia="BIZ UD明朝 Medium" w:hAnsi="BIZ UD明朝 Medium" w:cs="ＭＳ 明朝" w:hint="eastAsia"/>
          <w:kern w:val="0"/>
          <w:sz w:val="24"/>
        </w:rPr>
        <w:t>農政に関する用語を中心に、現代の農についてのキーワードを解説した用語集です。農業の法律や制度・施策をはじめ、農業関係機関・団体、経営や生産技術、食料流通、販売、消費、環境問題などの各分野からおおむね1,000語選び、簡潔に解説・説明を加えています。</w:t>
      </w:r>
    </w:p>
    <w:p w14:paraId="6EFC6B32" w14:textId="336175CB" w:rsidR="007C22E5" w:rsidRDefault="007C22E5" w:rsidP="007C22E5">
      <w:pPr>
        <w:ind w:firstLineChars="50" w:firstLine="142"/>
        <w:rPr>
          <w:rFonts w:ascii="BIZ UDゴシック" w:eastAsia="BIZ UDゴシック" w:hAnsi="BIZ UDゴシック"/>
          <w:b/>
          <w:sz w:val="24"/>
          <w:szCs w:val="24"/>
        </w:rPr>
      </w:pPr>
      <w:r>
        <w:rPr>
          <w:rFonts w:ascii="BIZ UDゴシック" w:eastAsia="BIZ UDゴシック" w:hAnsi="BIZ UDゴシック" w:hint="eastAsia"/>
          <w:b/>
          <w:spacing w:val="2"/>
          <w:sz w:val="28"/>
          <w:szCs w:val="28"/>
        </w:rPr>
        <w:t>⑨</w:t>
      </w:r>
      <w:r>
        <w:rPr>
          <w:noProof/>
        </w:rPr>
        <w:drawing>
          <wp:anchor distT="0" distB="0" distL="114300" distR="114300" simplePos="0" relativeHeight="251668992" behindDoc="0" locked="0" layoutInCell="1" allowOverlap="1" wp14:anchorId="0E929C82" wp14:editId="0F397653">
            <wp:simplePos x="0" y="0"/>
            <wp:positionH relativeFrom="margin">
              <wp:align>left</wp:align>
            </wp:positionH>
            <wp:positionV relativeFrom="paragraph">
              <wp:posOffset>144780</wp:posOffset>
            </wp:positionV>
            <wp:extent cx="969010" cy="1371600"/>
            <wp:effectExtent l="19050" t="19050" r="21590" b="19050"/>
            <wp:wrapSquare wrapText="bothSides"/>
            <wp:docPr id="1832392217" name="図 9"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グラフィカル ユーザー インターフェイス, Web サイト&#10;&#10;AI 生成コンテンツは誤りを含む可能性があります。"/>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9010" cy="13716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968" behindDoc="0" locked="0" layoutInCell="1" allowOverlap="1" wp14:anchorId="298ACFC4" wp14:editId="29420E56">
                <wp:simplePos x="0" y="0"/>
                <wp:positionH relativeFrom="margin">
                  <wp:posOffset>5495925</wp:posOffset>
                </wp:positionH>
                <wp:positionV relativeFrom="paragraph">
                  <wp:posOffset>85725</wp:posOffset>
                </wp:positionV>
                <wp:extent cx="590550" cy="266700"/>
                <wp:effectExtent l="0" t="0" r="19050" b="19050"/>
                <wp:wrapNone/>
                <wp:docPr id="1054811350" name="テキスト ボックス 8"/>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71966382" w14:textId="77777777" w:rsidR="007C22E5" w:rsidRDefault="007C22E5" w:rsidP="007C22E5">
                            <w:pPr>
                              <w:jc w:val="center"/>
                              <w:rPr>
                                <w:rFonts w:ascii="ＭＳ ゴシック" w:eastAsia="ＭＳ ゴシック" w:hAnsi="ＭＳ ゴシック"/>
                                <w:b/>
                                <w:bCs/>
                              </w:rPr>
                            </w:pPr>
                            <w:r>
                              <w:rPr>
                                <w:rFonts w:ascii="ＭＳ ゴシック" w:eastAsia="ＭＳ ゴシック" w:hAnsi="ＭＳ ゴシック" w:hint="eastAsia"/>
                                <w:b/>
                                <w:bCs/>
                              </w:rPr>
                              <w:t xml:space="preserve">新 刊ann </w:t>
                            </w:r>
                          </w:p>
                          <w:p w14:paraId="317473C7" w14:textId="77777777" w:rsidR="007C22E5" w:rsidRDefault="007C22E5" w:rsidP="007C22E5">
                            <w:pPr>
                              <w:jc w:val="center"/>
                              <w:rPr>
                                <w:rFonts w:ascii="ＭＳ ゴシック" w:eastAsia="ＭＳ ゴシック" w:hAnsi="ＭＳ ゴシック"/>
                                <w:b/>
                                <w:bCs/>
                              </w:rPr>
                            </w:pPr>
                          </w:p>
                          <w:p w14:paraId="5B8A7561" w14:textId="77777777" w:rsidR="007C22E5" w:rsidRDefault="007C22E5" w:rsidP="007C22E5">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ACFC4" id="_x0000_t202" coordsize="21600,21600" o:spt="202" path="m,l,21600r21600,l21600,xe">
                <v:stroke joinstyle="miter"/>
                <v:path gradientshapeok="t" o:connecttype="rect"/>
              </v:shapetype>
              <v:shape id="テキスト ボックス 8" o:spid="_x0000_s1026" type="#_x0000_t202" style="position:absolute;left:0;text-align:left;margin-left:432.75pt;margin-top:6.75pt;width:46.5pt;height:21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z4PQIAAIQEAAAOAAAAZHJzL2Uyb0RvYy54bWysVE1v2zAMvQ/YfxB0X51kTboacYqsRYYB&#10;RVugHXpWZDk2JouapMTOfv2elI9m6W1YDor4oUfykfT0pm812yjnGzIFH14MOFNGUtmYVcF/vCw+&#10;feHMB2FKocmogm+V5zezjx+mnc3ViGrSpXIMIMbnnS14HYLNs8zLWrXCX5BVBsaKXCsCRLfKSic6&#10;oLc6Gw0Gk6wjV1pHUnkP7d3OyGcJv6qUDI9V5VVguuDILaTTpXMZz2w2FfnKCVs3cp+G+IcsWtEY&#10;BD1C3Ykg2No176DaRjryVIULSW1GVdVIlWpANcPBWTXPtbAq1QJyvD3S5P8frHzYPNsnx0L/lXo0&#10;MBLSWZ97KGM9feXa+I9MGeygcHukTfWBSSjH14PxGBYJ02gyuRokWrO3x9b58E1Ry+Kl4A5dSWSJ&#10;zb0PCAjXg0uM5Uk35aLROglbf6sd2wg0EH0vqeNMCx+gLPgi/WLOgPjrmTasK/jkM/J6BxljHTGX&#10;Wsif7xGApw1g37iIt9Av+z1BSyq34M3RbqS8lYsGuPdI7Uk4zBAIwV6ERxyVJiQjdWM5q8n9PtdF&#10;P7QUFs46zGLB/a+1cAqVfjdo9vXw8hJwIQmX46sRBHdqWZ5azLq9JbA1xOZZma7RP+jDtXLUvmJt&#10;5jEqTMJIxC54OFxvw25DsHZSzefJCeNqRbg3z1ZG6Ehq5PGlfxXO7hsbMBEPdJhakZ/1d+cbXxqa&#10;rwNVTWp+JHbH5p5vjHpq6H4t4y6dysnr7eMx+wMAAP//AwBQSwMEFAAGAAgAAAAhANj2QN7cAAAA&#10;CQEAAA8AAABkcnMvZG93bnJldi54bWxMj0FPwzAMhe9I/IfIk7ixdKBOXWk6ISSOCFF2gFuWmDbQ&#10;OFWTdWW/Hu80Trb1np6/V21n34sJx+gCKVgtMxBIJlhHrYLd+/NtASImTVb3gVDBL0bY1tdXlS5t&#10;ONIbTk1qBYdQLLWCLqWhlDKaDr2OyzAgsfYVRq8Tn2Mr7aiPHO57eZdla+m1I/7Q6QGfOjQ/zcEr&#10;sPQRyHy6l5OjxrjN6bX4NpNSN4v58QFEwjldzHDGZ3SomWkfDmSj6BUU6zxnKwv3PNmwyQte9gpy&#10;FmRdyf8N6j8AAAD//wMAUEsBAi0AFAAGAAgAAAAhALaDOJL+AAAA4QEAABMAAAAAAAAAAAAAAAAA&#10;AAAAAFtDb250ZW50X1R5cGVzXS54bWxQSwECLQAUAAYACAAAACEAOP0h/9YAAACUAQAACwAAAAAA&#10;AAAAAAAAAAAvAQAAX3JlbHMvLnJlbHNQSwECLQAUAAYACAAAACEAiDRM+D0CAACEBAAADgAAAAAA&#10;AAAAAAAAAAAuAgAAZHJzL2Uyb0RvYy54bWxQSwECLQAUAAYACAAAACEA2PZA3twAAAAJAQAADwAA&#10;AAAAAAAAAAAAAACXBAAAZHJzL2Rvd25yZXYueG1sUEsFBgAAAAAEAAQA8wAAAKAFAAAAAA==&#10;" fillcolor="window" strokeweight=".5pt">
                <v:textbox>
                  <w:txbxContent>
                    <w:p w14:paraId="71966382" w14:textId="77777777" w:rsidR="007C22E5" w:rsidRDefault="007C22E5" w:rsidP="007C22E5">
                      <w:pPr>
                        <w:jc w:val="center"/>
                        <w:rPr>
                          <w:rFonts w:ascii="ＭＳ ゴシック" w:eastAsia="ＭＳ ゴシック" w:hAnsi="ＭＳ ゴシック"/>
                          <w:b/>
                          <w:bCs/>
                        </w:rPr>
                      </w:pPr>
                      <w:r>
                        <w:rPr>
                          <w:rFonts w:ascii="ＭＳ ゴシック" w:eastAsia="ＭＳ ゴシック" w:hAnsi="ＭＳ ゴシック" w:hint="eastAsia"/>
                          <w:b/>
                          <w:bCs/>
                        </w:rPr>
                        <w:t xml:space="preserve">新 刊ann </w:t>
                      </w:r>
                    </w:p>
                    <w:p w14:paraId="317473C7" w14:textId="77777777" w:rsidR="007C22E5" w:rsidRDefault="007C22E5" w:rsidP="007C22E5">
                      <w:pPr>
                        <w:jc w:val="center"/>
                        <w:rPr>
                          <w:rFonts w:ascii="ＭＳ ゴシック" w:eastAsia="ＭＳ ゴシック" w:hAnsi="ＭＳ ゴシック"/>
                          <w:b/>
                          <w:bCs/>
                        </w:rPr>
                      </w:pPr>
                    </w:p>
                    <w:p w14:paraId="5B8A7561" w14:textId="77777777" w:rsidR="007C22E5" w:rsidRDefault="007C22E5" w:rsidP="007C22E5">
                      <w:pPr>
                        <w:rPr>
                          <w:rFonts w:ascii="Century" w:eastAsia="ＭＳ 明朝" w:hAnsi="Century"/>
                        </w:rPr>
                      </w:pPr>
                    </w:p>
                  </w:txbxContent>
                </v:textbox>
                <w10:wrap anchorx="margin"/>
              </v:shape>
            </w:pict>
          </mc:Fallback>
        </mc:AlternateContent>
      </w:r>
      <w:r>
        <w:rPr>
          <w:rFonts w:ascii="BIZ UDゴシック" w:eastAsia="BIZ UDゴシック" w:hAnsi="BIZ UDゴシック" w:hint="eastAsia"/>
          <w:b/>
          <w:spacing w:val="2"/>
          <w:sz w:val="28"/>
          <w:szCs w:val="28"/>
        </w:rPr>
        <w:t xml:space="preserve">　  </w:t>
      </w:r>
      <w:r>
        <w:rPr>
          <w:rFonts w:ascii="BIZ UDゴシック" w:eastAsia="BIZ UDゴシック" w:hAnsi="BIZ UDゴシック" w:hint="eastAsia"/>
          <w:b/>
          <w:spacing w:val="2"/>
          <w:sz w:val="24"/>
          <w:szCs w:val="24"/>
        </w:rPr>
        <w:t>令和７年度版</w:t>
      </w:r>
      <w:r>
        <w:rPr>
          <w:rFonts w:ascii="BIZ UDゴシック" w:eastAsia="BIZ UDゴシック" w:hAnsi="BIZ UDゴシック" w:hint="eastAsia"/>
          <w:b/>
          <w:spacing w:val="2"/>
          <w:sz w:val="28"/>
          <w:szCs w:val="28"/>
        </w:rPr>
        <w:t xml:space="preserve">　よくわかる農家の青色申告</w:t>
      </w:r>
    </w:p>
    <w:p w14:paraId="64A960E3" w14:textId="5B09290C" w:rsidR="007C22E5" w:rsidRDefault="007C22E5" w:rsidP="007C22E5">
      <w:pPr>
        <w:pStyle w:val="ac"/>
        <w:ind w:leftChars="850" w:left="1785"/>
        <w:jc w:val="right"/>
        <w:rPr>
          <w:rFonts w:ascii="BIZ UDゴシック" w:eastAsia="BIZ UDゴシック" w:hAnsi="BIZ UDゴシック"/>
          <w:bCs/>
          <w:sz w:val="24"/>
          <w:szCs w:val="24"/>
        </w:rPr>
      </w:pPr>
      <w:r>
        <w:rPr>
          <w:rFonts w:ascii="BIZ UDゴシック" w:eastAsia="BIZ UDゴシック" w:hAnsi="BIZ UDゴシック" w:hint="eastAsia"/>
          <w:b/>
          <w:bCs/>
          <w:color w:val="FF0000"/>
          <w:sz w:val="22"/>
        </w:rPr>
        <w:t xml:space="preserve">　　</w:t>
      </w:r>
      <w:r w:rsidR="003A06F5">
        <w:rPr>
          <w:rFonts w:ascii="BIZ UDゴシック" w:eastAsia="BIZ UDゴシック" w:hAnsi="BIZ UDゴシック" w:hint="eastAsia"/>
          <w:color w:val="000000" w:themeColor="text1"/>
          <w:sz w:val="22"/>
        </w:rPr>
        <w:t>図書コード</w:t>
      </w:r>
      <w:r>
        <w:rPr>
          <w:rFonts w:ascii="BIZ UDゴシック" w:eastAsia="BIZ UDゴシック" w:hAnsi="BIZ UDゴシック" w:hint="eastAsia"/>
          <w:bCs/>
          <w:sz w:val="24"/>
          <w:szCs w:val="24"/>
        </w:rPr>
        <w:t>R07-23　A4判140頁  990円</w:t>
      </w:r>
    </w:p>
    <w:p w14:paraId="50F6CAE4" w14:textId="0011FF6E" w:rsidR="007C22E5" w:rsidRPr="00EB342E" w:rsidRDefault="007C22E5" w:rsidP="00EB342E">
      <w:pPr>
        <w:ind w:leftChars="1012" w:left="2125" w:firstLineChars="117" w:firstLine="281"/>
        <w:rPr>
          <w:rFonts w:ascii="BIZ UD明朝 Medium" w:eastAsia="BIZ UD明朝 Medium" w:hAnsi="BIZ UD明朝 Medium"/>
          <w:sz w:val="24"/>
          <w:szCs w:val="24"/>
        </w:rPr>
      </w:pPr>
      <w:r w:rsidRPr="00EB342E">
        <w:rPr>
          <w:rFonts w:ascii="BIZ UD明朝 Medium" w:eastAsia="BIZ UD明朝 Medium" w:hAnsi="BIZ UD明朝 Medium" w:hint="eastAsia"/>
          <w:sz w:val="24"/>
          <w:szCs w:val="24"/>
        </w:rPr>
        <w:t>収入保険制度、各種農業施策の対象に位置づけられる青色申告の重要性が高まっています。青色申告の制度、申告手続き、記帳の実務、確定申告書の作成から納税までを網羅し、各様式の記入例を交えて詳しく解説した農家向け手引書の「決定版」です。</w:t>
      </w:r>
    </w:p>
    <w:p w14:paraId="26D27248" w14:textId="70B9A797" w:rsidR="007C22E5" w:rsidRDefault="007C22E5" w:rsidP="007C22E5">
      <w:pPr>
        <w:ind w:firstLineChars="900" w:firstLine="1890"/>
        <w:jc w:val="left"/>
        <w:rPr>
          <w:rFonts w:ascii="BIZ UDゴシック" w:eastAsia="BIZ UDゴシック" w:hAnsi="BIZ UDゴシック"/>
          <w:b/>
          <w:bCs/>
          <w:sz w:val="22"/>
        </w:rPr>
      </w:pPr>
      <w:r>
        <w:rPr>
          <w:rFonts w:hint="eastAsia"/>
          <w:noProof/>
        </w:rPr>
        <w:drawing>
          <wp:anchor distT="0" distB="0" distL="114300" distR="114300" simplePos="0" relativeHeight="251670016" behindDoc="0" locked="0" layoutInCell="1" allowOverlap="1" wp14:anchorId="4D514FF2" wp14:editId="1C63A4E1">
            <wp:simplePos x="0" y="0"/>
            <wp:positionH relativeFrom="column">
              <wp:posOffset>22860</wp:posOffset>
            </wp:positionH>
            <wp:positionV relativeFrom="paragraph">
              <wp:posOffset>163830</wp:posOffset>
            </wp:positionV>
            <wp:extent cx="997585" cy="1409700"/>
            <wp:effectExtent l="19050" t="19050" r="12065" b="19050"/>
            <wp:wrapNone/>
            <wp:docPr id="81924953" name="図 7"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テキスト が含まれている画像&#10;&#10;AI 生成コンテンツは誤りを含む可能性があります。"/>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7585" cy="14097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hint="eastAsia"/>
          <w:b/>
          <w:bCs/>
          <w:sz w:val="28"/>
          <w:szCs w:val="28"/>
        </w:rPr>
        <w:t>⑩</w:t>
      </w:r>
      <w:r>
        <w:rPr>
          <w:rFonts w:hint="eastAsia"/>
          <w:noProof/>
        </w:rPr>
        <mc:AlternateContent>
          <mc:Choice Requires="wps">
            <w:drawing>
              <wp:anchor distT="0" distB="0" distL="114300" distR="114300" simplePos="0" relativeHeight="251666944" behindDoc="0" locked="0" layoutInCell="1" allowOverlap="1" wp14:anchorId="4374C42A" wp14:editId="5BF7F5E5">
                <wp:simplePos x="0" y="0"/>
                <wp:positionH relativeFrom="margin">
                  <wp:posOffset>5495925</wp:posOffset>
                </wp:positionH>
                <wp:positionV relativeFrom="paragraph">
                  <wp:posOffset>76200</wp:posOffset>
                </wp:positionV>
                <wp:extent cx="590550" cy="266700"/>
                <wp:effectExtent l="0" t="0" r="19050" b="19050"/>
                <wp:wrapNone/>
                <wp:docPr id="1384780065" name="テキスト ボックス 6"/>
                <wp:cNvGraphicFramePr/>
                <a:graphic xmlns:a="http://schemas.openxmlformats.org/drawingml/2006/main">
                  <a:graphicData uri="http://schemas.microsoft.com/office/word/2010/wordprocessingShape">
                    <wps:wsp>
                      <wps:cNvSpPr txBox="1"/>
                      <wps:spPr>
                        <a:xfrm>
                          <a:off x="0" y="0"/>
                          <a:ext cx="590550" cy="266700"/>
                        </a:xfrm>
                        <a:prstGeom prst="rect">
                          <a:avLst/>
                        </a:prstGeom>
                        <a:solidFill>
                          <a:sysClr val="window" lastClr="FFFFFF"/>
                        </a:solidFill>
                        <a:ln w="6350">
                          <a:solidFill>
                            <a:prstClr val="black"/>
                          </a:solidFill>
                        </a:ln>
                      </wps:spPr>
                      <wps:txbx>
                        <w:txbxContent>
                          <w:p w14:paraId="69277549" w14:textId="77777777" w:rsidR="007C22E5" w:rsidRDefault="007C22E5" w:rsidP="007C22E5">
                            <w:pPr>
                              <w:jc w:val="center"/>
                              <w:rPr>
                                <w:rFonts w:ascii="ＭＳ ゴシック" w:eastAsia="ＭＳ ゴシック" w:hAnsi="ＭＳ ゴシック"/>
                                <w:b/>
                                <w:bCs/>
                              </w:rPr>
                            </w:pPr>
                            <w:r>
                              <w:rPr>
                                <w:rFonts w:ascii="ＭＳ ゴシック" w:eastAsia="ＭＳ ゴシック" w:hAnsi="ＭＳ ゴシック" w:hint="eastAsia"/>
                                <w:b/>
                                <w:bCs/>
                              </w:rPr>
                              <w:t xml:space="preserve">新 刊ann </w:t>
                            </w:r>
                          </w:p>
                          <w:p w14:paraId="29CB7159" w14:textId="77777777" w:rsidR="007C22E5" w:rsidRDefault="007C22E5" w:rsidP="007C22E5">
                            <w:pPr>
                              <w:jc w:val="center"/>
                              <w:rPr>
                                <w:rFonts w:ascii="ＭＳ ゴシック" w:eastAsia="ＭＳ ゴシック" w:hAnsi="ＭＳ ゴシック"/>
                                <w:b/>
                                <w:bCs/>
                              </w:rPr>
                            </w:pPr>
                          </w:p>
                          <w:p w14:paraId="7CC83886" w14:textId="77777777" w:rsidR="007C22E5" w:rsidRDefault="007C22E5" w:rsidP="007C22E5">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4C42A" id="テキスト ボックス 6" o:spid="_x0000_s1027" type="#_x0000_t202" style="position:absolute;left:0;text-align:left;margin-left:432.75pt;margin-top:6pt;width:46.5pt;height:21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8iSPwIAAIsEAAAOAAAAZHJzL2Uyb0RvYy54bWysVE1vGjEQvVfqf7B8bxZoIA3KEtFEVJWi&#10;JBKpcjZeL1j1elzbsEt/fZ/NRyi5VeVgPB9+M/NmZm9uu8awjfJBky15/6LHmbKSKm2XJf/xMvv0&#10;hbMQha2EIatKvlWB304+frhp3VgNaEWmUp4BxIZx60q+itGNiyLIlWpEuCCnLIw1+UZEiH5ZVF60&#10;QG9MMej1RkVLvnKepAoB2vudkU8yfl0rGZ/qOqjITMmRW8ynz+cincXkRoyXXriVlvs0xD9k0Qht&#10;EfQIdS+iYGuv30E1WnoKVMcLSU1Bda2lyjWgmn7vrJr5SjiVawE5wR1pCv8PVj5u5u7Zs9h9pQ4N&#10;TIS0LowDlKmervZN+kemDHZQuD3SprrIJJTD695wCIuEaTAaXfUyrcXbY+dD/KaoYelSco+uZLLE&#10;5iFEBITrwSXFCmR0NdPGZGEb7oxnG4EGou8VtZwZESKUJZ/lX8oZEH89M5a1JR99Rl7vIFOsI+bC&#10;CPnzPQLwjAXsGxfpFrtFx3R1wtOCqi3o87SbrODkTAP+ARk+C49RAi9Yj/iEozaEnKTRjrMV+d/n&#10;uuSHzsLCWYuRLHn4tRZeoeDvFj2/7l9eAi5m4XJ4NYDgTy2LU4tdN3cE0vpYQCfzNflHc7jWnppX&#10;bM80RYVJWInYJY+H613cLQq2T6rpNDthap2ID3buZIJO3CY6X7pX4d2+vxGD8UiH4RXjszbvfNNL&#10;S9N1pFrnGUj87tjc046Jz33db2daqVM5e719QyZ/AAAA//8DAFBLAwQUAAYACAAAACEAOdt9qNwA&#10;AAAJAQAADwAAAGRycy9kb3ducmV2LnhtbEyPwU7DMBBE70j9B2srcaMOFanSEKeqKnFEiMABbq69&#10;JIZ4HcVuGvr1LCc47szT7Ey1m30vJhyjC6TgdpWBQDLBOmoVvL483BQgYtJkdR8IFXxjhF29uKp0&#10;acOZnnFqUis4hGKpFXQpDaWU0XTodVyFAYm9jzB6nfgcW2lHfeZw38t1lm2k1474Q6cHPHRovpqT&#10;V2DpLZB5d48XR41x28tT8Wkmpa6X8/4eRMI5/cHwW5+rQ82djuFENopeQbHJc0bZWPMmBrZ5wcJR&#10;QX6Xgawr+X9B/QMAAP//AwBQSwECLQAUAAYACAAAACEAtoM4kv4AAADhAQAAEwAAAAAAAAAAAAAA&#10;AAAAAAAAW0NvbnRlbnRfVHlwZXNdLnhtbFBLAQItABQABgAIAAAAIQA4/SH/1gAAAJQBAAALAAAA&#10;AAAAAAAAAAAAAC8BAABfcmVscy8ucmVsc1BLAQItABQABgAIAAAAIQDwh8iSPwIAAIsEAAAOAAAA&#10;AAAAAAAAAAAAAC4CAABkcnMvZTJvRG9jLnhtbFBLAQItABQABgAIAAAAIQA5232o3AAAAAkBAAAP&#10;AAAAAAAAAAAAAAAAAJkEAABkcnMvZG93bnJldi54bWxQSwUGAAAAAAQABADzAAAAogUAAAAA&#10;" fillcolor="window" strokeweight=".5pt">
                <v:textbox>
                  <w:txbxContent>
                    <w:p w14:paraId="69277549" w14:textId="77777777" w:rsidR="007C22E5" w:rsidRDefault="007C22E5" w:rsidP="007C22E5">
                      <w:pPr>
                        <w:jc w:val="center"/>
                        <w:rPr>
                          <w:rFonts w:ascii="ＭＳ ゴシック" w:eastAsia="ＭＳ ゴシック" w:hAnsi="ＭＳ ゴシック"/>
                          <w:b/>
                          <w:bCs/>
                        </w:rPr>
                      </w:pPr>
                      <w:r>
                        <w:rPr>
                          <w:rFonts w:ascii="ＭＳ ゴシック" w:eastAsia="ＭＳ ゴシック" w:hAnsi="ＭＳ ゴシック" w:hint="eastAsia"/>
                          <w:b/>
                          <w:bCs/>
                        </w:rPr>
                        <w:t xml:space="preserve">新 刊ann </w:t>
                      </w:r>
                    </w:p>
                    <w:p w14:paraId="29CB7159" w14:textId="77777777" w:rsidR="007C22E5" w:rsidRDefault="007C22E5" w:rsidP="007C22E5">
                      <w:pPr>
                        <w:jc w:val="center"/>
                        <w:rPr>
                          <w:rFonts w:ascii="ＭＳ ゴシック" w:eastAsia="ＭＳ ゴシック" w:hAnsi="ＭＳ ゴシック"/>
                          <w:b/>
                          <w:bCs/>
                        </w:rPr>
                      </w:pPr>
                    </w:p>
                    <w:p w14:paraId="7CC83886" w14:textId="77777777" w:rsidR="007C22E5" w:rsidRDefault="007C22E5" w:rsidP="007C22E5">
                      <w:pPr>
                        <w:rPr>
                          <w:rFonts w:ascii="Century" w:eastAsia="ＭＳ 明朝" w:hAnsi="Century"/>
                        </w:rPr>
                      </w:pPr>
                    </w:p>
                  </w:txbxContent>
                </v:textbox>
                <w10:wrap anchorx="margin"/>
              </v:shape>
            </w:pict>
          </mc:Fallback>
        </mc:AlternateContent>
      </w:r>
      <w:r>
        <w:rPr>
          <w:rFonts w:ascii="BIZ UDゴシック" w:eastAsia="BIZ UDゴシック" w:hAnsi="BIZ UDゴシック" w:hint="eastAsia"/>
          <w:b/>
          <w:bCs/>
          <w:sz w:val="28"/>
          <w:szCs w:val="28"/>
        </w:rPr>
        <w:t xml:space="preserve">　　2025年版  勘定科目別農業簿記マニュアル</w:t>
      </w:r>
    </w:p>
    <w:p w14:paraId="72770BBF" w14:textId="749D05DD" w:rsidR="007C22E5" w:rsidRDefault="007C22E5" w:rsidP="007C22E5">
      <w:pPr>
        <w:ind w:firstLineChars="900" w:firstLine="1980"/>
        <w:jc w:val="right"/>
        <w:rPr>
          <w:rFonts w:ascii="BIZ UDゴシック" w:eastAsia="BIZ UDゴシック" w:hAnsi="BIZ UDゴシック"/>
          <w:b/>
          <w:bCs/>
          <w:sz w:val="22"/>
        </w:rPr>
      </w:pPr>
      <w:r>
        <w:rPr>
          <w:rFonts w:ascii="BIZ UDゴシック" w:eastAsia="BIZ UDゴシック" w:hAnsi="BIZ UDゴシック" w:hint="eastAsia"/>
          <w:b/>
          <w:bCs/>
          <w:sz w:val="22"/>
        </w:rPr>
        <w:t xml:space="preserve">　</w:t>
      </w:r>
      <w:r w:rsidR="003A06F5">
        <w:rPr>
          <w:rFonts w:ascii="BIZ UDゴシック" w:eastAsia="BIZ UDゴシック" w:hAnsi="BIZ UDゴシック" w:hint="eastAsia"/>
          <w:color w:val="000000" w:themeColor="text1"/>
          <w:sz w:val="22"/>
        </w:rPr>
        <w:t>図書コード</w:t>
      </w:r>
      <w:r>
        <w:rPr>
          <w:rFonts w:ascii="BIZ UDゴシック" w:eastAsia="BIZ UDゴシック" w:hAnsi="BIZ UDゴシック" w:hint="eastAsia"/>
          <w:sz w:val="24"/>
          <w:szCs w:val="24"/>
        </w:rPr>
        <w:t>R07-25  A4判</w:t>
      </w:r>
      <w:r w:rsidR="00243D22">
        <w:rPr>
          <w:rFonts w:ascii="BIZ UDゴシック" w:eastAsia="BIZ UDゴシック" w:hAnsi="BIZ UDゴシック" w:hint="eastAsia"/>
          <w:sz w:val="24"/>
          <w:szCs w:val="24"/>
        </w:rPr>
        <w:t>224</w:t>
      </w:r>
      <w:r>
        <w:rPr>
          <w:rFonts w:ascii="BIZ UDゴシック" w:eastAsia="BIZ UDゴシック" w:hAnsi="BIZ UDゴシック" w:hint="eastAsia"/>
          <w:sz w:val="24"/>
          <w:szCs w:val="24"/>
        </w:rPr>
        <w:t>頁  2,420 円</w:t>
      </w:r>
    </w:p>
    <w:p w14:paraId="5C0A8530" w14:textId="77777777" w:rsidR="007C22E5" w:rsidRPr="00EB342E" w:rsidRDefault="007C22E5" w:rsidP="007C22E5">
      <w:pPr>
        <w:ind w:leftChars="1012" w:left="2125" w:firstLineChars="107" w:firstLine="257"/>
        <w:jc w:val="left"/>
        <w:rPr>
          <w:rFonts w:ascii="BIZ UD明朝 Medium" w:eastAsia="BIZ UD明朝 Medium" w:hAnsi="BIZ UD明朝 Medium"/>
          <w:color w:val="000000" w:themeColor="text1"/>
          <w:sz w:val="24"/>
          <w:szCs w:val="24"/>
        </w:rPr>
      </w:pPr>
      <w:r w:rsidRPr="00EB342E">
        <w:rPr>
          <w:rFonts w:ascii="BIZ UD明朝 Medium" w:eastAsia="BIZ UD明朝 Medium" w:hAnsi="BIZ UD明朝 Medium" w:hint="eastAsia"/>
          <w:sz w:val="24"/>
          <w:szCs w:val="24"/>
        </w:rPr>
        <w:t>企業会計に即して記帳するポイントを勘定科目ごとに整理。</w:t>
      </w:r>
      <w:r w:rsidRPr="00EB342E">
        <w:rPr>
          <w:rFonts w:ascii="BIZ UD明朝 Medium" w:eastAsia="BIZ UD明朝 Medium" w:hAnsi="BIZ UD明朝 Medium" w:hint="eastAsia"/>
          <w:color w:val="000000" w:themeColor="text1"/>
          <w:sz w:val="24"/>
          <w:szCs w:val="24"/>
        </w:rPr>
        <w:t>「わからないとき」に必要な部分が参照しやすく、農業簿記の“辞典”として活用できます。記帳の中から自己の経営をチェックする方法も解説。経営改善につながる簿記の実務書。執筆者は税理士の森剛一氏。</w:t>
      </w:r>
    </w:p>
    <w:bookmarkEnd w:id="4"/>
    <w:bookmarkEnd w:id="3"/>
    <w:p w14:paraId="75557F56" w14:textId="77777777" w:rsidR="00E3583A" w:rsidRDefault="00E3583A" w:rsidP="00455A50">
      <w:pPr>
        <w:ind w:leftChars="1012" w:left="2125" w:firstLineChars="107" w:firstLine="257"/>
        <w:jc w:val="left"/>
        <w:rPr>
          <w:rFonts w:ascii="BIZ UDゴシック" w:eastAsia="BIZ UDゴシック" w:hAnsi="BIZ UDゴシック"/>
          <w:color w:val="000000" w:themeColor="text1"/>
          <w:sz w:val="24"/>
          <w:szCs w:val="24"/>
        </w:rPr>
      </w:pPr>
    </w:p>
    <w:p w14:paraId="71733C5C" w14:textId="77777777" w:rsidR="007C22E5" w:rsidRPr="00C17355" w:rsidRDefault="007C22E5" w:rsidP="00455A50">
      <w:pPr>
        <w:ind w:leftChars="1012" w:left="2125" w:firstLineChars="107" w:firstLine="257"/>
        <w:jc w:val="left"/>
        <w:rPr>
          <w:rFonts w:ascii="BIZ UDゴシック" w:eastAsia="BIZ UDゴシック" w:hAnsi="BIZ UDゴシック"/>
          <w:color w:val="000000" w:themeColor="text1"/>
          <w:sz w:val="24"/>
          <w:szCs w:val="24"/>
        </w:rPr>
      </w:pPr>
    </w:p>
    <w:p w14:paraId="47D0DB21" w14:textId="77777777" w:rsidR="00E3583A" w:rsidRPr="00C17355" w:rsidRDefault="00E3583A" w:rsidP="00455A50">
      <w:pPr>
        <w:ind w:leftChars="1012" w:left="2125" w:firstLineChars="107" w:firstLine="257"/>
        <w:jc w:val="left"/>
        <w:rPr>
          <w:rFonts w:ascii="BIZ UDゴシック" w:eastAsia="BIZ UDゴシック" w:hAnsi="BIZ UDゴシック"/>
          <w:color w:val="000000" w:themeColor="text1"/>
          <w:sz w:val="24"/>
          <w:szCs w:val="24"/>
        </w:rPr>
      </w:pPr>
    </w:p>
    <w:p w14:paraId="0D735412" w14:textId="77777777" w:rsidR="00E3583A" w:rsidRPr="00C17355" w:rsidRDefault="00E3583A" w:rsidP="00455A50">
      <w:pPr>
        <w:ind w:leftChars="1012" w:left="2125" w:firstLineChars="107" w:firstLine="257"/>
        <w:jc w:val="left"/>
        <w:rPr>
          <w:rFonts w:ascii="BIZ UDゴシック" w:eastAsia="BIZ UDゴシック" w:hAnsi="BIZ UDゴシック"/>
          <w:color w:val="000000" w:themeColor="text1"/>
          <w:sz w:val="24"/>
          <w:szCs w:val="24"/>
        </w:rPr>
      </w:pPr>
    </w:p>
    <w:p w14:paraId="1BE40FE6" w14:textId="77777777" w:rsidR="00E3583A" w:rsidRPr="00C17355" w:rsidRDefault="00E3583A" w:rsidP="00455A50">
      <w:pPr>
        <w:ind w:leftChars="1012" w:left="2125" w:firstLineChars="107" w:firstLine="257"/>
        <w:jc w:val="left"/>
        <w:rPr>
          <w:rFonts w:ascii="BIZ UDゴシック" w:eastAsia="BIZ UDゴシック" w:hAnsi="BIZ UDゴシック"/>
          <w:color w:val="000000" w:themeColor="text1"/>
          <w:sz w:val="24"/>
          <w:szCs w:val="24"/>
        </w:rPr>
      </w:pPr>
    </w:p>
    <w:p w14:paraId="1340E454" w14:textId="3056BA4B" w:rsidR="00D514FF" w:rsidRPr="00C17355" w:rsidRDefault="00056B5C" w:rsidP="00290B93">
      <w:pPr>
        <w:ind w:leftChars="850" w:left="1785" w:firstLineChars="100" w:firstLine="280"/>
        <w:rPr>
          <w:rFonts w:ascii="BIZ UDゴシック" w:eastAsia="BIZ UDゴシック" w:hAnsi="BIZ UDゴシック"/>
          <w:b/>
          <w:bCs/>
          <w:sz w:val="28"/>
          <w:szCs w:val="28"/>
        </w:rPr>
      </w:pPr>
      <w:r w:rsidRPr="00C17355">
        <w:rPr>
          <w:rFonts w:ascii="BIZ UDゴシック" w:eastAsia="BIZ UDゴシック" w:hAnsi="BIZ UDゴシック"/>
          <w:b/>
          <w:bCs/>
          <w:noProof/>
          <w:sz w:val="28"/>
          <w:szCs w:val="28"/>
        </w:rPr>
        <w:lastRenderedPageBreak/>
        <w:drawing>
          <wp:anchor distT="0" distB="0" distL="114300" distR="114300" simplePos="0" relativeHeight="251663872" behindDoc="0" locked="0" layoutInCell="1" allowOverlap="1" wp14:anchorId="679BB746" wp14:editId="1648B15F">
            <wp:simplePos x="0" y="0"/>
            <wp:positionH relativeFrom="column">
              <wp:posOffset>22860</wp:posOffset>
            </wp:positionH>
            <wp:positionV relativeFrom="paragraph">
              <wp:posOffset>49530</wp:posOffset>
            </wp:positionV>
            <wp:extent cx="953177" cy="1362075"/>
            <wp:effectExtent l="19050" t="19050" r="18415" b="9525"/>
            <wp:wrapNone/>
            <wp:docPr id="1609087578" name="図 4" descr="図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87578" name="図 4" descr="図形 が含まれている画像&#10;&#10;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3177" cy="1362075"/>
                    </a:xfrm>
                    <a:prstGeom prst="rect">
                      <a:avLst/>
                    </a:prstGeom>
                    <a:noFill/>
                    <a:ln w="317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61428D" w:rsidRPr="00C17355">
        <w:rPr>
          <w:rFonts w:ascii="BIZ UDゴシック" w:eastAsia="BIZ UDゴシック" w:hAnsi="BIZ UDゴシック" w:hint="eastAsia"/>
          <w:b/>
          <w:bCs/>
          <w:sz w:val="28"/>
          <w:szCs w:val="28"/>
        </w:rPr>
        <w:t>⑪</w:t>
      </w:r>
      <w:r w:rsidR="00243D22">
        <w:rPr>
          <w:rFonts w:ascii="BIZ UDゴシック" w:eastAsia="BIZ UDゴシック" w:hAnsi="BIZ UDゴシック" w:hint="eastAsia"/>
          <w:b/>
          <w:bCs/>
          <w:sz w:val="28"/>
          <w:szCs w:val="28"/>
        </w:rPr>
        <w:t xml:space="preserve">　　</w:t>
      </w:r>
      <w:r w:rsidR="00526C57" w:rsidRPr="00C17355">
        <w:rPr>
          <w:rFonts w:ascii="BIZ UDゴシック" w:eastAsia="BIZ UDゴシック" w:hAnsi="BIZ UDゴシック" w:hint="eastAsia"/>
          <w:b/>
          <w:bCs/>
          <w:sz w:val="28"/>
          <w:szCs w:val="28"/>
        </w:rPr>
        <w:t>農業法人の会計・税務ハンドブック</w:t>
      </w:r>
      <w:r w:rsidR="00D514FF" w:rsidRPr="00C17355">
        <w:rPr>
          <w:rFonts w:ascii="BIZ UDゴシック" w:eastAsia="BIZ UDゴシック" w:hAnsi="BIZ UDゴシック" w:hint="eastAsia"/>
          <w:b/>
          <w:bCs/>
          <w:sz w:val="28"/>
          <w:szCs w:val="28"/>
        </w:rPr>
        <w:t xml:space="preserve">　改訂第２版</w:t>
      </w:r>
    </w:p>
    <w:p w14:paraId="1565344C" w14:textId="0B4002B1" w:rsidR="00526C57" w:rsidRPr="00C17355" w:rsidRDefault="002C522F" w:rsidP="007B3C4D">
      <w:pPr>
        <w:ind w:leftChars="850" w:left="1785" w:right="-1"/>
        <w:jc w:val="right"/>
        <w:rPr>
          <w:rFonts w:ascii="BIZ UDゴシック" w:eastAsia="BIZ UDゴシック" w:hAnsi="BIZ UDゴシック"/>
          <w:bCs/>
          <w:spacing w:val="2"/>
          <w:sz w:val="24"/>
          <w:szCs w:val="24"/>
        </w:rPr>
      </w:pPr>
      <w:r w:rsidRPr="00C17355">
        <w:rPr>
          <w:rFonts w:ascii="BIZ UDゴシック" w:eastAsia="BIZ UDゴシック" w:hAnsi="BIZ UDゴシック" w:hint="eastAsia"/>
          <w:b/>
          <w:bCs/>
          <w:sz w:val="24"/>
          <w:szCs w:val="24"/>
        </w:rPr>
        <w:t>税理士・</w:t>
      </w:r>
      <w:r w:rsidRPr="00C17355">
        <w:rPr>
          <w:rFonts w:ascii="BIZ UDゴシック" w:eastAsia="BIZ UDゴシック" w:hAnsi="BIZ UDゴシック" w:hint="eastAsia"/>
          <w:b/>
          <w:bCs/>
          <w:color w:val="000000" w:themeColor="text1"/>
          <w:sz w:val="24"/>
          <w:szCs w:val="24"/>
        </w:rPr>
        <w:t>森剛一 著</w:t>
      </w:r>
      <w:r w:rsidR="00D514FF" w:rsidRPr="00C17355">
        <w:rPr>
          <w:rFonts w:ascii="BIZ UDゴシック" w:eastAsia="BIZ UDゴシック" w:hAnsi="BIZ UDゴシック" w:hint="eastAsia"/>
          <w:b/>
          <w:bCs/>
          <w:color w:val="000000" w:themeColor="text1"/>
          <w:sz w:val="24"/>
          <w:szCs w:val="24"/>
        </w:rPr>
        <w:t xml:space="preserve">　　</w:t>
      </w:r>
      <w:r w:rsidR="003A06F5">
        <w:rPr>
          <w:rFonts w:ascii="BIZ UDゴシック" w:eastAsia="BIZ UDゴシック" w:hAnsi="BIZ UDゴシック" w:hint="eastAsia"/>
          <w:color w:val="000000" w:themeColor="text1"/>
          <w:sz w:val="22"/>
        </w:rPr>
        <w:t>図書コード</w:t>
      </w:r>
      <w:r w:rsidR="00526C57" w:rsidRPr="00C17355">
        <w:rPr>
          <w:rFonts w:ascii="BIZ UDゴシック" w:eastAsia="BIZ UDゴシック" w:hAnsi="BIZ UDゴシック" w:hint="eastAsia"/>
          <w:bCs/>
          <w:spacing w:val="2"/>
          <w:sz w:val="24"/>
          <w:szCs w:val="24"/>
        </w:rPr>
        <w:t>R06-12</w:t>
      </w:r>
      <w:r w:rsidR="007B3C4D" w:rsidRPr="00C17355">
        <w:rPr>
          <w:rFonts w:ascii="BIZ UDゴシック" w:eastAsia="BIZ UDゴシック" w:hAnsi="BIZ UDゴシック" w:hint="eastAsia"/>
          <w:bCs/>
          <w:spacing w:val="2"/>
          <w:sz w:val="24"/>
          <w:szCs w:val="24"/>
        </w:rPr>
        <w:t xml:space="preserve"> </w:t>
      </w:r>
      <w:r w:rsidR="00526C57" w:rsidRPr="00C17355">
        <w:rPr>
          <w:rFonts w:ascii="BIZ UDゴシック" w:eastAsia="BIZ UDゴシック" w:hAnsi="BIZ UDゴシック" w:hint="eastAsia"/>
          <w:bCs/>
          <w:spacing w:val="2"/>
          <w:sz w:val="24"/>
          <w:szCs w:val="24"/>
        </w:rPr>
        <w:t xml:space="preserve"> A4判358頁</w:t>
      </w:r>
      <w:r w:rsidR="007B3C4D" w:rsidRPr="00C17355">
        <w:rPr>
          <w:rFonts w:ascii="BIZ UDゴシック" w:eastAsia="BIZ UDゴシック" w:hAnsi="BIZ UDゴシック" w:hint="eastAsia"/>
          <w:bCs/>
          <w:spacing w:val="2"/>
          <w:sz w:val="24"/>
          <w:szCs w:val="24"/>
        </w:rPr>
        <w:t xml:space="preserve"> </w:t>
      </w:r>
      <w:r w:rsidR="00526C57" w:rsidRPr="00C17355">
        <w:rPr>
          <w:rFonts w:ascii="BIZ UDゴシック" w:eastAsia="BIZ UDゴシック" w:hAnsi="BIZ UDゴシック" w:hint="eastAsia"/>
          <w:bCs/>
          <w:spacing w:val="2"/>
          <w:sz w:val="24"/>
          <w:szCs w:val="24"/>
        </w:rPr>
        <w:t xml:space="preserve"> 3,960円</w:t>
      </w:r>
    </w:p>
    <w:p w14:paraId="56E3435A" w14:textId="11AC8044" w:rsidR="00526C57" w:rsidRPr="00EB342E" w:rsidRDefault="00526C57" w:rsidP="00056B5C">
      <w:pPr>
        <w:ind w:leftChars="1011" w:left="2123" w:firstLineChars="100" w:firstLine="240"/>
        <w:rPr>
          <w:rFonts w:ascii="BIZ UD明朝 Medium" w:eastAsia="BIZ UD明朝 Medium" w:hAnsi="BIZ UD明朝 Medium"/>
          <w:sz w:val="24"/>
          <w:szCs w:val="24"/>
        </w:rPr>
      </w:pPr>
      <w:bookmarkStart w:id="5" w:name="_Hlk175240061"/>
      <w:r w:rsidRPr="00EB342E">
        <w:rPr>
          <w:rFonts w:ascii="BIZ UD明朝 Medium" w:eastAsia="BIZ UD明朝 Medium" w:hAnsi="BIZ UD明朝 Medium" w:hint="eastAsia"/>
          <w:sz w:val="24"/>
          <w:szCs w:val="24"/>
        </w:rPr>
        <w:t>法人税はもとより事業税、住民税、税制特例のほか、「消費税」の取り扱いも解説</w:t>
      </w:r>
      <w:bookmarkEnd w:id="5"/>
      <w:r w:rsidRPr="00EB342E">
        <w:rPr>
          <w:rFonts w:ascii="BIZ UD明朝 Medium" w:eastAsia="BIZ UD明朝 Medium" w:hAnsi="BIZ UD明朝 Medium" w:hint="eastAsia"/>
          <w:sz w:val="24"/>
          <w:szCs w:val="24"/>
        </w:rPr>
        <w:t>。損益計算書や貸借対照表や剰余金処分の留意事項、法人税申告書の作成手順まで、必要な情報を盛り込んでいます。</w:t>
      </w:r>
    </w:p>
    <w:p w14:paraId="0D78CCF5" w14:textId="7E2D9583" w:rsidR="00C17355" w:rsidRPr="00C17355" w:rsidRDefault="000B1168" w:rsidP="007C22E5">
      <w:pPr>
        <w:ind w:firstLineChars="500" w:firstLine="1050"/>
        <w:rPr>
          <w:rFonts w:ascii="BIZ UDゴシック" w:eastAsia="BIZ UDゴシック" w:hAnsi="BIZ UDゴシック"/>
          <w:b/>
          <w:spacing w:val="2"/>
          <w:sz w:val="28"/>
          <w:szCs w:val="28"/>
        </w:rPr>
      </w:pPr>
      <w:r w:rsidRPr="00C17355">
        <w:rPr>
          <w:rFonts w:ascii="BIZ UDゴシック" w:eastAsia="BIZ UDゴシック" w:hAnsi="BIZ UDゴシック"/>
          <w:noProof/>
        </w:rPr>
        <mc:AlternateContent>
          <mc:Choice Requires="wps">
            <w:drawing>
              <wp:anchor distT="0" distB="0" distL="114300" distR="114300" simplePos="0" relativeHeight="251656704" behindDoc="0" locked="0" layoutInCell="1" allowOverlap="1" wp14:anchorId="226EDEDB" wp14:editId="381AD626">
                <wp:simplePos x="0" y="0"/>
                <wp:positionH relativeFrom="margin">
                  <wp:align>right</wp:align>
                </wp:positionH>
                <wp:positionV relativeFrom="paragraph">
                  <wp:posOffset>47625</wp:posOffset>
                </wp:positionV>
                <wp:extent cx="590550" cy="304800"/>
                <wp:effectExtent l="0" t="0" r="19050" b="19050"/>
                <wp:wrapNone/>
                <wp:docPr id="1814488700" name="テキスト ボックス 5"/>
                <wp:cNvGraphicFramePr/>
                <a:graphic xmlns:a="http://schemas.openxmlformats.org/drawingml/2006/main">
                  <a:graphicData uri="http://schemas.microsoft.com/office/word/2010/wordprocessingShape">
                    <wps:wsp>
                      <wps:cNvSpPr txBox="1"/>
                      <wps:spPr>
                        <a:xfrm>
                          <a:off x="0" y="0"/>
                          <a:ext cx="590550" cy="304800"/>
                        </a:xfrm>
                        <a:prstGeom prst="rect">
                          <a:avLst/>
                        </a:prstGeom>
                        <a:solidFill>
                          <a:sysClr val="window" lastClr="FFFFFF"/>
                        </a:solidFill>
                        <a:ln w="6350">
                          <a:solidFill>
                            <a:prstClr val="black"/>
                          </a:solidFill>
                        </a:ln>
                      </wps:spPr>
                      <wps:txbx>
                        <w:txbxContent>
                          <w:p w14:paraId="465DEF5B" w14:textId="77777777" w:rsidR="00C17355" w:rsidRDefault="00C17355" w:rsidP="00C17355">
                            <w:pPr>
                              <w:jc w:val="center"/>
                              <w:rPr>
                                <w:rFonts w:ascii="ＭＳ ゴシック" w:eastAsia="ＭＳ ゴシック" w:hAnsi="ＭＳ ゴシック"/>
                                <w:b/>
                                <w:bCs/>
                              </w:rPr>
                            </w:pPr>
                            <w:r w:rsidRPr="000B1168">
                              <w:rPr>
                                <w:rFonts w:ascii="ＭＳ ゴシック" w:eastAsia="ＭＳ ゴシック" w:hAnsi="ＭＳ ゴシック" w:hint="eastAsia"/>
                                <w:b/>
                                <w:bCs/>
                                <w:sz w:val="24"/>
                                <w:szCs w:val="24"/>
                              </w:rPr>
                              <w:t>新 刊</w:t>
                            </w:r>
                            <w:r>
                              <w:rPr>
                                <w:rFonts w:ascii="ＭＳ ゴシック" w:eastAsia="ＭＳ ゴシック" w:hAnsi="ＭＳ ゴシック" w:hint="eastAsia"/>
                                <w:b/>
                                <w:bCs/>
                              </w:rPr>
                              <w:t xml:space="preserve">ann </w:t>
                            </w:r>
                          </w:p>
                          <w:p w14:paraId="1CB45C6A" w14:textId="77777777" w:rsidR="00C17355" w:rsidRDefault="00C17355" w:rsidP="00C17355">
                            <w:pPr>
                              <w:jc w:val="center"/>
                              <w:rPr>
                                <w:rFonts w:ascii="ＭＳ ゴシック" w:eastAsia="ＭＳ ゴシック" w:hAnsi="ＭＳ ゴシック"/>
                                <w:b/>
                                <w:bCs/>
                              </w:rPr>
                            </w:pPr>
                          </w:p>
                          <w:p w14:paraId="4E4A06A1" w14:textId="77777777" w:rsidR="00C17355" w:rsidRDefault="00C17355" w:rsidP="00C17355">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DEDB" id="テキスト ボックス 5" o:spid="_x0000_s1028" type="#_x0000_t202" style="position:absolute;left:0;text-align:left;margin-left:-4.7pt;margin-top:3.75pt;width:46.5pt;height:2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CGQQIAAIsEAAAOAAAAZHJzL2Uyb0RvYy54bWysVMlu2zAQvRfoPxC8N5IdO02MyIGbwEWB&#10;IAngFDnTFBUTpTgsSVtyv76P9JLtVtQHmrPwzcybGV1e9a1hG+WDJlvxwUnJmbKSam2fK/7zcf7l&#10;nLMQha2FIasqvlWBX00/f7rs3EQNaUWmVp4BxIZJ5yq+itFNiiLIlWpFOCGnLIwN+VZEiP65qL3o&#10;gN6aYliWZ0VHvnaepAoB2pudkU8zftMoGe+bJqjITMWRW8ynz+cyncX0UkyevXArLfdpiH/IohXa&#10;IugR6kZEwdZef4BqtfQUqIknktqCmkZLlWtANYPyXTWLlXAq1wJygjvSFP4frLzbLNyDZ7H/Rj0a&#10;mAjpXJgEKFM9fePb9I9MGeygcHukTfWRSSjHF+V4DIuE6bQcnZeZ1uLlsfMhflfUsnSpuEdXMlli&#10;cxsiAsL14JJiBTK6nmtjsrAN18azjUAD0feaOs6MCBHKis/zL+UMiDfPjGVdxc9OkdcHyBTriLk0&#10;Qv76iAA8YwH7wkW6xX7ZM11XfHjgaUn1FvR52k1WcHKuAX+LDB+ExyiBF6xHvMfRGEJO0mjH2Yr8&#10;n/e65IfOwsJZh5GsePi9Fl6h4B8WPb8YjEaAi1kYjb8OIfjXluVri1231wTSBlhAJ/M1+UdzuDae&#10;2idszyxFhUlYidgVj4frddwtCrZPqtksO2FqnYi3duFkgk7cJjof+yfh3b6/EYNxR4fhFZN3bd75&#10;ppeWZutIjc4zkPjdsbmnHROf+7rfzrRSr+Xs9fINmf4FAAD//wMAUEsDBBQABgAIAAAAIQByGVYy&#10;2AAAAAQBAAAPAAAAZHJzL2Rvd25yZXYueG1sTI/BTsMwEETvSPyDtUjcqAMo0IZsKoTEESFaDnBz&#10;7SUxxOsodtPQr2c5wXE0o5k39XoOvZpoTD4ywuWiAEVso/PcIrxuHy+WoFI27EwfmRC+KcG6OT2p&#10;TeXigV9o2uRWSQmnyiB0OQ+V1sl2FExaxIFYvI84BpNFjq12ozlIeej1VVHc6GA8y0JnBnroyH5t&#10;9gHB8Vtk++6fjp431q+Oz8tPOyGen833d6AyzfkvDL/4gg6NMO3inl1SPYIcyQi3JSgxV9cidwhl&#10;WYJuav0fvvkBAAD//wMAUEsBAi0AFAAGAAgAAAAhALaDOJL+AAAA4QEAABMAAAAAAAAAAAAAAAAA&#10;AAAAAFtDb250ZW50X1R5cGVzXS54bWxQSwECLQAUAAYACAAAACEAOP0h/9YAAACUAQAACwAAAAAA&#10;AAAAAAAAAAAvAQAAX3JlbHMvLnJlbHNQSwECLQAUAAYACAAAACEAsOJAhkECAACLBAAADgAAAAAA&#10;AAAAAAAAAAAuAgAAZHJzL2Uyb0RvYy54bWxQSwECLQAUAAYACAAAACEAchlWMtgAAAAEAQAADwAA&#10;AAAAAAAAAAAAAACbBAAAZHJzL2Rvd25yZXYueG1sUEsFBgAAAAAEAAQA8wAAAKAFAAAAAA==&#10;" fillcolor="window" strokeweight=".5pt">
                <v:textbox>
                  <w:txbxContent>
                    <w:p w14:paraId="465DEF5B" w14:textId="77777777" w:rsidR="00C17355" w:rsidRDefault="00C17355" w:rsidP="00C17355">
                      <w:pPr>
                        <w:jc w:val="center"/>
                        <w:rPr>
                          <w:rFonts w:ascii="ＭＳ ゴシック" w:eastAsia="ＭＳ ゴシック" w:hAnsi="ＭＳ ゴシック"/>
                          <w:b/>
                          <w:bCs/>
                        </w:rPr>
                      </w:pPr>
                      <w:r w:rsidRPr="000B1168">
                        <w:rPr>
                          <w:rFonts w:ascii="ＭＳ ゴシック" w:eastAsia="ＭＳ ゴシック" w:hAnsi="ＭＳ ゴシック" w:hint="eastAsia"/>
                          <w:b/>
                          <w:bCs/>
                          <w:sz w:val="24"/>
                          <w:szCs w:val="24"/>
                        </w:rPr>
                        <w:t>新 刊</w:t>
                      </w:r>
                      <w:r>
                        <w:rPr>
                          <w:rFonts w:ascii="ＭＳ ゴシック" w:eastAsia="ＭＳ ゴシック" w:hAnsi="ＭＳ ゴシック" w:hint="eastAsia"/>
                          <w:b/>
                          <w:bCs/>
                        </w:rPr>
                        <w:t xml:space="preserve">ann </w:t>
                      </w:r>
                    </w:p>
                    <w:p w14:paraId="1CB45C6A" w14:textId="77777777" w:rsidR="00C17355" w:rsidRDefault="00C17355" w:rsidP="00C17355">
                      <w:pPr>
                        <w:jc w:val="center"/>
                        <w:rPr>
                          <w:rFonts w:ascii="ＭＳ ゴシック" w:eastAsia="ＭＳ ゴシック" w:hAnsi="ＭＳ ゴシック"/>
                          <w:b/>
                          <w:bCs/>
                        </w:rPr>
                      </w:pPr>
                    </w:p>
                    <w:p w14:paraId="4E4A06A1" w14:textId="77777777" w:rsidR="00C17355" w:rsidRDefault="00C17355" w:rsidP="00C17355">
                      <w:pPr>
                        <w:rPr>
                          <w:rFonts w:ascii="Century" w:eastAsia="ＭＳ 明朝" w:hAnsi="Century"/>
                        </w:rPr>
                      </w:pPr>
                    </w:p>
                  </w:txbxContent>
                </v:textbox>
                <w10:wrap anchorx="margin"/>
              </v:shape>
            </w:pict>
          </mc:Fallback>
        </mc:AlternateContent>
      </w:r>
      <w:r w:rsidR="007C22E5">
        <w:rPr>
          <w:rFonts w:ascii="HG丸ｺﾞｼｯｸM-PRO" w:eastAsia="HG丸ｺﾞｼｯｸM-PRO" w:hint="eastAsia"/>
          <w:b/>
          <w:bCs/>
          <w:iCs/>
          <w:noProof/>
          <w:kern w:val="0"/>
          <w:sz w:val="40"/>
          <w:szCs w:val="40"/>
        </w:rPr>
        <w:drawing>
          <wp:anchor distT="0" distB="0" distL="114300" distR="114300" simplePos="0" relativeHeight="251661824" behindDoc="0" locked="0" layoutInCell="1" allowOverlap="1" wp14:anchorId="1C785773" wp14:editId="4E187C41">
            <wp:simplePos x="0" y="0"/>
            <wp:positionH relativeFrom="column">
              <wp:posOffset>-5715</wp:posOffset>
            </wp:positionH>
            <wp:positionV relativeFrom="paragraph">
              <wp:posOffset>144780</wp:posOffset>
            </wp:positionV>
            <wp:extent cx="977072" cy="1381125"/>
            <wp:effectExtent l="19050" t="19050" r="13970" b="9525"/>
            <wp:wrapNone/>
            <wp:docPr id="18268311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7072" cy="1381125"/>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C17355" w:rsidRPr="00C17355">
        <w:rPr>
          <w:rFonts w:ascii="BIZ UDゴシック" w:eastAsia="BIZ UDゴシック" w:hAnsi="BIZ UDゴシック" w:hint="eastAsia"/>
          <w:b/>
          <w:spacing w:val="2"/>
          <w:sz w:val="28"/>
          <w:szCs w:val="28"/>
        </w:rPr>
        <w:t xml:space="preserve">⑫　　</w:t>
      </w:r>
      <w:r w:rsidR="00243D22">
        <w:rPr>
          <w:rFonts w:ascii="BIZ UDゴシック" w:eastAsia="BIZ UDゴシック" w:hAnsi="BIZ UDゴシック" w:hint="eastAsia"/>
          <w:b/>
          <w:spacing w:val="2"/>
          <w:sz w:val="28"/>
          <w:szCs w:val="28"/>
        </w:rPr>
        <w:t xml:space="preserve"> ⑫　　</w:t>
      </w:r>
      <w:r w:rsidR="00C17355" w:rsidRPr="00C17355">
        <w:rPr>
          <w:rFonts w:ascii="BIZ UDゴシック" w:eastAsia="BIZ UDゴシック" w:hAnsi="BIZ UDゴシック" w:hint="eastAsia"/>
          <w:b/>
          <w:spacing w:val="2"/>
          <w:sz w:val="28"/>
          <w:szCs w:val="28"/>
        </w:rPr>
        <w:t>令和７年度版 農業の税制</w:t>
      </w:r>
    </w:p>
    <w:p w14:paraId="4A007A4F" w14:textId="5E8DB71F" w:rsidR="00C17355" w:rsidRPr="00C17355" w:rsidRDefault="00C17355" w:rsidP="00C17355">
      <w:pPr>
        <w:ind w:leftChars="850" w:left="1785" w:right="26"/>
        <w:jc w:val="right"/>
        <w:rPr>
          <w:rFonts w:ascii="BIZ UDゴシック" w:eastAsia="BIZ UDゴシック" w:hAnsi="BIZ UDゴシック"/>
          <w:bCs/>
          <w:sz w:val="24"/>
          <w:szCs w:val="24"/>
        </w:rPr>
      </w:pPr>
      <w:r w:rsidRPr="00C17355">
        <w:rPr>
          <w:rFonts w:ascii="BIZ UDゴシック" w:eastAsia="BIZ UDゴシック" w:hAnsi="BIZ UDゴシック" w:hint="eastAsia"/>
          <w:b/>
          <w:bCs/>
          <w:color w:val="FF0000"/>
          <w:sz w:val="22"/>
        </w:rPr>
        <w:t xml:space="preserve">　　　　</w:t>
      </w:r>
      <w:r w:rsidR="003A06F5">
        <w:rPr>
          <w:rFonts w:ascii="BIZ UDゴシック" w:eastAsia="BIZ UDゴシック" w:hAnsi="BIZ UDゴシック" w:hint="eastAsia"/>
          <w:color w:val="000000" w:themeColor="text1"/>
          <w:sz w:val="22"/>
        </w:rPr>
        <w:t>図書コード</w:t>
      </w:r>
      <w:r w:rsidRPr="00C17355">
        <w:rPr>
          <w:rFonts w:ascii="BIZ UDゴシック" w:eastAsia="BIZ UDゴシック" w:hAnsi="BIZ UDゴシック" w:hint="eastAsia"/>
          <w:bCs/>
          <w:sz w:val="24"/>
          <w:szCs w:val="24"/>
        </w:rPr>
        <w:t>R07-22  A5判177頁  1,540円</w:t>
      </w:r>
    </w:p>
    <w:p w14:paraId="0F610F94" w14:textId="0B7E2330" w:rsidR="00C17355" w:rsidRPr="00EB342E" w:rsidRDefault="00C17355" w:rsidP="00C17355">
      <w:pPr>
        <w:ind w:leftChars="850" w:left="2145" w:hangingChars="150" w:hanging="360"/>
        <w:rPr>
          <w:rFonts w:ascii="BIZ UD明朝 Medium" w:eastAsia="BIZ UD明朝 Medium" w:hAnsi="BIZ UD明朝 Medium"/>
          <w:sz w:val="24"/>
          <w:szCs w:val="24"/>
        </w:rPr>
      </w:pPr>
      <w:r w:rsidRPr="00C17355">
        <w:rPr>
          <w:rFonts w:ascii="BIZ UDゴシック" w:eastAsia="BIZ UDゴシック" w:hAnsi="BIZ UDゴシック" w:hint="eastAsia"/>
          <w:sz w:val="24"/>
          <w:szCs w:val="24"/>
        </w:rPr>
        <w:t xml:space="preserve">　 </w:t>
      </w:r>
      <w:r w:rsidR="00EB342E">
        <w:rPr>
          <w:rFonts w:ascii="BIZ UDゴシック" w:eastAsia="BIZ UDゴシック" w:hAnsi="BIZ UDゴシック" w:hint="eastAsia"/>
          <w:sz w:val="24"/>
          <w:szCs w:val="24"/>
        </w:rPr>
        <w:t xml:space="preserve"> </w:t>
      </w:r>
      <w:r w:rsidRPr="00C17355">
        <w:rPr>
          <w:rFonts w:ascii="BIZ UDゴシック" w:eastAsia="BIZ UDゴシック" w:hAnsi="BIZ UDゴシック" w:hint="eastAsia"/>
          <w:sz w:val="24"/>
          <w:szCs w:val="24"/>
        </w:rPr>
        <w:t xml:space="preserve"> </w:t>
      </w:r>
      <w:r w:rsidRPr="00EB342E">
        <w:rPr>
          <w:rFonts w:ascii="BIZ UD明朝 Medium" w:eastAsia="BIZ UD明朝 Medium" w:hAnsi="BIZ UD明朝 Medium" w:hint="eastAsia"/>
          <w:sz w:val="24"/>
          <w:szCs w:val="24"/>
        </w:rPr>
        <w:t>農業収入や農地等に係る所得税、法人税、相続税、贈与税のほか、消費税とその軽減税率制度の概要と解説も掲載。農業関係の税金を、農地集積・集約化、後継者対策など経営発展を後押しする特例措置など最新の税制を網羅して、わかりやすく解説しています。</w:t>
      </w:r>
    </w:p>
    <w:p w14:paraId="7481B3E9" w14:textId="7BA6B3B9" w:rsidR="00A127BD" w:rsidRPr="00C17355" w:rsidRDefault="0061428D" w:rsidP="00E3583A">
      <w:pPr>
        <w:ind w:leftChars="850" w:left="1785" w:firstLineChars="100" w:firstLine="280"/>
        <w:rPr>
          <w:rFonts w:ascii="BIZ UDゴシック" w:eastAsia="BIZ UDゴシック" w:hAnsi="BIZ UDゴシック"/>
          <w:b/>
          <w:sz w:val="28"/>
          <w:szCs w:val="28"/>
        </w:rPr>
      </w:pPr>
      <w:r w:rsidRPr="00C17355">
        <w:rPr>
          <w:rFonts w:ascii="BIZ UDゴシック" w:eastAsia="BIZ UDゴシック" w:hAnsi="BIZ UDゴシック" w:hint="eastAsia"/>
          <w:b/>
          <w:sz w:val="28"/>
          <w:szCs w:val="28"/>
        </w:rPr>
        <w:t>⑬</w:t>
      </w:r>
      <w:r w:rsidR="009D4608" w:rsidRPr="00C17355">
        <w:rPr>
          <w:rFonts w:ascii="BIZ UDゴシック" w:eastAsia="BIZ UDゴシック" w:hAnsi="BIZ UDゴシック" w:hint="eastAsia"/>
          <w:noProof/>
          <w:sz w:val="28"/>
          <w:szCs w:val="28"/>
        </w:rPr>
        <w:drawing>
          <wp:anchor distT="0" distB="0" distL="114300" distR="114300" simplePos="0" relativeHeight="251649536" behindDoc="0" locked="0" layoutInCell="1" allowOverlap="1" wp14:anchorId="539DCECF" wp14:editId="61C98651">
            <wp:simplePos x="0" y="0"/>
            <wp:positionH relativeFrom="column">
              <wp:posOffset>21590</wp:posOffset>
            </wp:positionH>
            <wp:positionV relativeFrom="paragraph">
              <wp:posOffset>13498</wp:posOffset>
            </wp:positionV>
            <wp:extent cx="948055" cy="1340715"/>
            <wp:effectExtent l="19050" t="19050" r="23495" b="12065"/>
            <wp:wrapNone/>
            <wp:docPr id="1262014956" name="図 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ダイアグラム&#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8055" cy="1340715"/>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sidRPr="00C17355">
        <w:rPr>
          <w:rFonts w:ascii="BIZ UDゴシック" w:eastAsia="BIZ UDゴシック" w:hAnsi="BIZ UDゴシック" w:hint="eastAsia"/>
          <w:b/>
          <w:sz w:val="28"/>
          <w:szCs w:val="28"/>
        </w:rPr>
        <w:t xml:space="preserve">　　</w:t>
      </w:r>
      <w:r w:rsidR="00887F40" w:rsidRPr="00C17355">
        <w:rPr>
          <w:rFonts w:ascii="BIZ UDゴシック" w:eastAsia="BIZ UDゴシック" w:hAnsi="BIZ UDゴシック" w:hint="eastAsia"/>
          <w:b/>
          <w:sz w:val="28"/>
          <w:szCs w:val="28"/>
        </w:rPr>
        <w:t xml:space="preserve">３訂　</w:t>
      </w:r>
      <w:r w:rsidR="00887F40" w:rsidRPr="00C17355">
        <w:rPr>
          <w:rFonts w:ascii="BIZ UDゴシック" w:eastAsia="BIZ UDゴシック" w:hAnsi="BIZ UDゴシック" w:hint="eastAsia"/>
          <w:b/>
          <w:bCs/>
          <w:sz w:val="28"/>
          <w:szCs w:val="28"/>
        </w:rPr>
        <w:t>農家の所得税 一問一答集</w:t>
      </w:r>
    </w:p>
    <w:p w14:paraId="6813CE96" w14:textId="7024036D" w:rsidR="00887F40" w:rsidRPr="00C17355" w:rsidRDefault="003A06F5" w:rsidP="007B3C4D">
      <w:pPr>
        <w:ind w:leftChars="850" w:left="1785"/>
        <w:jc w:val="right"/>
        <w:rPr>
          <w:rFonts w:ascii="BIZ UDゴシック" w:eastAsia="BIZ UDゴシック" w:hAnsi="BIZ UDゴシック"/>
          <w:b/>
          <w:sz w:val="24"/>
          <w:szCs w:val="24"/>
        </w:rPr>
      </w:pPr>
      <w:r>
        <w:rPr>
          <w:rFonts w:ascii="BIZ UDゴシック" w:eastAsia="BIZ UDゴシック" w:hAnsi="BIZ UDゴシック" w:hint="eastAsia"/>
          <w:color w:val="000000" w:themeColor="text1"/>
          <w:sz w:val="22"/>
        </w:rPr>
        <w:t>図書コード</w:t>
      </w:r>
      <w:r w:rsidR="00887F40" w:rsidRPr="00C17355">
        <w:rPr>
          <w:rFonts w:ascii="BIZ UDゴシック" w:eastAsia="BIZ UDゴシック" w:hAnsi="BIZ UDゴシック" w:hint="eastAsia"/>
          <w:bCs/>
          <w:sz w:val="24"/>
          <w:szCs w:val="24"/>
        </w:rPr>
        <w:t>R04-21</w:t>
      </w:r>
      <w:r w:rsidR="003E3677" w:rsidRPr="00C17355">
        <w:rPr>
          <w:rFonts w:ascii="BIZ UDゴシック" w:eastAsia="BIZ UDゴシック" w:hAnsi="BIZ UDゴシック" w:hint="eastAsia"/>
          <w:bCs/>
          <w:sz w:val="24"/>
          <w:szCs w:val="24"/>
        </w:rPr>
        <w:t xml:space="preserve"> </w:t>
      </w:r>
      <w:r w:rsidR="007B3C4D" w:rsidRPr="00C17355">
        <w:rPr>
          <w:rFonts w:ascii="BIZ UDゴシック" w:eastAsia="BIZ UDゴシック" w:hAnsi="BIZ UDゴシック" w:hint="eastAsia"/>
          <w:bCs/>
          <w:sz w:val="24"/>
          <w:szCs w:val="24"/>
        </w:rPr>
        <w:t xml:space="preserve"> </w:t>
      </w:r>
      <w:r w:rsidR="00887F40" w:rsidRPr="00C17355">
        <w:rPr>
          <w:rFonts w:ascii="BIZ UDゴシック" w:eastAsia="BIZ UDゴシック" w:hAnsi="BIZ UDゴシック" w:hint="eastAsia"/>
          <w:bCs/>
          <w:sz w:val="24"/>
          <w:szCs w:val="24"/>
        </w:rPr>
        <w:t>A5判363頁</w:t>
      </w:r>
      <w:r w:rsidR="003E3677" w:rsidRPr="00C17355">
        <w:rPr>
          <w:rFonts w:ascii="BIZ UDゴシック" w:eastAsia="BIZ UDゴシック" w:hAnsi="BIZ UDゴシック" w:hint="eastAsia"/>
          <w:bCs/>
          <w:sz w:val="24"/>
          <w:szCs w:val="24"/>
        </w:rPr>
        <w:t xml:space="preserve"> </w:t>
      </w:r>
      <w:r w:rsidR="007B3C4D" w:rsidRPr="00C17355">
        <w:rPr>
          <w:rFonts w:ascii="BIZ UDゴシック" w:eastAsia="BIZ UDゴシック" w:hAnsi="BIZ UDゴシック" w:hint="eastAsia"/>
          <w:bCs/>
          <w:sz w:val="24"/>
          <w:szCs w:val="24"/>
        </w:rPr>
        <w:t xml:space="preserve"> </w:t>
      </w:r>
      <w:r w:rsidR="00887F40" w:rsidRPr="00C17355">
        <w:rPr>
          <w:rFonts w:ascii="BIZ UDゴシック" w:eastAsia="BIZ UDゴシック" w:hAnsi="BIZ UDゴシック" w:hint="eastAsia"/>
          <w:bCs/>
          <w:sz w:val="24"/>
          <w:szCs w:val="24"/>
        </w:rPr>
        <w:t>2,860円</w:t>
      </w:r>
    </w:p>
    <w:p w14:paraId="10E862B9" w14:textId="5CCA509B" w:rsidR="00E93268" w:rsidRPr="00EB342E" w:rsidRDefault="00887F40" w:rsidP="0061428D">
      <w:pPr>
        <w:ind w:leftChars="1000" w:left="2100" w:firstLineChars="100" w:firstLine="240"/>
        <w:rPr>
          <w:rFonts w:ascii="BIZ UD明朝 Medium" w:eastAsia="BIZ UD明朝 Medium" w:hAnsi="BIZ UD明朝 Medium"/>
          <w:sz w:val="24"/>
          <w:szCs w:val="24"/>
        </w:rPr>
      </w:pPr>
      <w:r w:rsidRPr="00EB342E">
        <w:rPr>
          <w:rFonts w:ascii="BIZ UD明朝 Medium" w:eastAsia="BIZ UD明朝 Medium" w:hAnsi="BIZ UD明朝 Medium" w:hint="eastAsia"/>
          <w:sz w:val="24"/>
          <w:szCs w:val="24"/>
        </w:rPr>
        <w:t>所得税の計算の仕組みや手続きを中心に、相続税や贈与税など農家の関心が高い税目について一問一答形式で幅広く解説。著者は元国税庁の税理士・小田満氏、前山静夫氏。</w:t>
      </w:r>
    </w:p>
    <w:p w14:paraId="6707391D" w14:textId="323BC022" w:rsidR="0061428D" w:rsidRPr="00C17355" w:rsidRDefault="00243D22" w:rsidP="00E3583A">
      <w:pPr>
        <w:pStyle w:val="2"/>
        <w:ind w:firstLineChars="50" w:firstLine="110"/>
        <w:rPr>
          <w:rFonts w:ascii="BIZ UDゴシック" w:eastAsia="BIZ UDゴシック" w:hAnsi="BIZ UDゴシック"/>
          <w:b/>
          <w:color w:val="000000" w:themeColor="text1"/>
          <w:spacing w:val="2"/>
          <w:sz w:val="28"/>
          <w:szCs w:val="28"/>
        </w:rPr>
      </w:pPr>
      <w:r>
        <w:rPr>
          <w:noProof/>
        </w:rPr>
        <w:drawing>
          <wp:anchor distT="0" distB="0" distL="114300" distR="114300" simplePos="0" relativeHeight="251659776" behindDoc="1" locked="0" layoutInCell="1" allowOverlap="1" wp14:anchorId="40883D59" wp14:editId="66A5ACC7">
            <wp:simplePos x="0" y="0"/>
            <wp:positionH relativeFrom="column">
              <wp:posOffset>22860</wp:posOffset>
            </wp:positionH>
            <wp:positionV relativeFrom="paragraph">
              <wp:posOffset>78105</wp:posOffset>
            </wp:positionV>
            <wp:extent cx="972185" cy="1386840"/>
            <wp:effectExtent l="19050" t="19050" r="18415" b="2286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2185" cy="138684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056B5C" w:rsidRPr="00C17355">
        <w:rPr>
          <w:rFonts w:ascii="BIZ UDゴシック" w:eastAsia="BIZ UDゴシック" w:hAnsi="BIZ UDゴシック"/>
          <w:noProof/>
          <w:color w:val="FF0000"/>
          <w:sz w:val="28"/>
          <w:szCs w:val="28"/>
        </w:rPr>
        <mc:AlternateContent>
          <mc:Choice Requires="wps">
            <w:drawing>
              <wp:anchor distT="0" distB="0" distL="114300" distR="114300" simplePos="0" relativeHeight="251665920" behindDoc="0" locked="0" layoutInCell="1" allowOverlap="1" wp14:anchorId="6CD677F9" wp14:editId="7239966F">
                <wp:simplePos x="0" y="0"/>
                <wp:positionH relativeFrom="margin">
                  <wp:posOffset>5499735</wp:posOffset>
                </wp:positionH>
                <wp:positionV relativeFrom="paragraph">
                  <wp:posOffset>125730</wp:posOffset>
                </wp:positionV>
                <wp:extent cx="590550" cy="293427"/>
                <wp:effectExtent l="0" t="0" r="19050" b="11430"/>
                <wp:wrapNone/>
                <wp:docPr id="1668905114" name="テキスト ボックス 4"/>
                <wp:cNvGraphicFramePr/>
                <a:graphic xmlns:a="http://schemas.openxmlformats.org/drawingml/2006/main">
                  <a:graphicData uri="http://schemas.microsoft.com/office/word/2010/wordprocessingShape">
                    <wps:wsp>
                      <wps:cNvSpPr txBox="1"/>
                      <wps:spPr>
                        <a:xfrm>
                          <a:off x="0" y="0"/>
                          <a:ext cx="590550" cy="293427"/>
                        </a:xfrm>
                        <a:prstGeom prst="rect">
                          <a:avLst/>
                        </a:prstGeom>
                        <a:solidFill>
                          <a:sysClr val="window" lastClr="FFFFFF"/>
                        </a:solidFill>
                        <a:ln w="6350">
                          <a:solidFill>
                            <a:prstClr val="black"/>
                          </a:solidFill>
                        </a:ln>
                      </wps:spPr>
                      <wps:txbx>
                        <w:txbxContent>
                          <w:p w14:paraId="609703B5" w14:textId="479E4DD3" w:rsidR="0061428D" w:rsidRDefault="0061428D" w:rsidP="0061428D">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677F9" id="テキスト ボックス 4" o:spid="_x0000_s1029" type="#_x0000_t202" style="position:absolute;left:0;text-align:left;margin-left:433.05pt;margin-top:9.9pt;width:46.5pt;height:23.1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S1PwIAAIsEAAAOAAAAZHJzL2Uyb0RvYy54bWysVEtvGjEQvlfqf7B8L8szCSuWiBJRVYqS&#10;SKTK2XhtsOr1uLZhl/76jr28CreqHIzn4W9mvpnZyWNTabITziswBe11upQIw6FUZl3QH++LLw+U&#10;+MBMyTQYUdC98PRx+vnTpLa56MMGdCkcQRDj89oWdBOCzbPM842omO+AFQaNElzFAopunZWO1Yhe&#10;6azf7d5lNbjSOuDCe9Q+tUY6TfhSCh5epfQiEF1QzC2k06VzFc9sOmH52jG7UfyQBvuHLCqmDAY9&#10;QT2xwMjWqRuoSnEHHmTocKgykFJxkWrAanrdq2qWG2ZFqgXJ8fZEk/9/sPxlt7RvjoTmKzTYwEhI&#10;bX3uURnraaSr4j9mStCOFO5PtIkmEI7K0bg7GqGFo6k/Hgz79xElOz+2zodvAioSLwV12JVEFts9&#10;+9C6Hl1iLA9alQuldRL2fq4d2TFsIPa9hJoSzXxAZUEX6XeI9tczbUhd0LsB5nUDGWOdMFea8Z+3&#10;CJi9NljEmYt4C82qIaos6ODI0wrKPdLnoJ0sb/lCIfwzZvjGHI4S8oLrEV7xkBowJ66VpWQD7ve1&#10;LvphZ9FCSY0jWVD/a8ucwIK/G+z5uDccIlxIwnB030fBXVpWlxazreaApPVwAS1P1+gf9PEqHVQf&#10;uD2zGBVNzHCMXdBwvM5Duyi4fVzMZskJp9ay8GyWlkfoyG2k8735YM4e+htwMF7gOLwsv2pz6xtf&#10;GphtA0iVZiDy27J5oB0nPk3RYTvjSl3Kyev8DZn+AQAA//8DAFBLAwQUAAYACAAAACEAIwVVGNsA&#10;AAAJAQAADwAAAGRycy9kb3ducmV2LnhtbEyPQUvEMBCF74L/IYzgzU1XMLS16SKCRxGrB71lk7GN&#10;NpPSZLt1f73jSY/z3seb95rdGkax4Jx8JA3bTQECyUbnqdfw+vJwVYJI2ZAzYyTU8I0Jdu35WWNq&#10;F4/0jEuXe8EhlGqjYch5qqVMdsBg0iZOSOx9xDmYzOfcSzebI4eHUV4XhZLBeOIPg5nwfkD71R2C&#10;Bkdvkey7fzx56qyvTk/lp120vrxY725BZFzzHwy/9bk6tNxpHw/kkhg1lEptGWWj4gkMVDcVC3sN&#10;ShUg20b+X9D+AAAA//8DAFBLAQItABQABgAIAAAAIQC2gziS/gAAAOEBAAATAAAAAAAAAAAAAAAA&#10;AAAAAABbQ29udGVudF9UeXBlc10ueG1sUEsBAi0AFAAGAAgAAAAhADj9If/WAAAAlAEAAAsAAAAA&#10;AAAAAAAAAAAALwEAAF9yZWxzLy5yZWxzUEsBAi0AFAAGAAgAAAAhAKihRLU/AgAAiwQAAA4AAAAA&#10;AAAAAAAAAAAALgIAAGRycy9lMm9Eb2MueG1sUEsBAi0AFAAGAAgAAAAhACMFVRjbAAAACQEAAA8A&#10;AAAAAAAAAAAAAAAAmQQAAGRycy9kb3ducmV2LnhtbFBLBQYAAAAABAAEAPMAAAChBQAAAAA=&#10;" fillcolor="window" strokeweight=".5pt">
                <v:textbox>
                  <w:txbxContent>
                    <w:p w14:paraId="609703B5" w14:textId="479E4DD3" w:rsidR="0061428D" w:rsidRDefault="0061428D" w:rsidP="0061428D">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bookmarkStart w:id="6" w:name="_Hlk170233639"/>
      <w:r w:rsidR="0061428D" w:rsidRPr="00C17355">
        <w:rPr>
          <w:rFonts w:ascii="BIZ UDゴシック" w:eastAsia="BIZ UDゴシック" w:hAnsi="BIZ UDゴシック" w:hint="eastAsia"/>
          <w:b/>
          <w:spacing w:val="2"/>
          <w:sz w:val="28"/>
          <w:szCs w:val="28"/>
        </w:rPr>
        <w:t>⑭　202</w:t>
      </w:r>
      <w:r>
        <w:rPr>
          <w:rFonts w:ascii="BIZ UDゴシック" w:eastAsia="BIZ UDゴシック" w:hAnsi="BIZ UDゴシック" w:hint="eastAsia"/>
          <w:b/>
          <w:spacing w:val="2"/>
          <w:sz w:val="28"/>
          <w:szCs w:val="28"/>
        </w:rPr>
        <w:t>3</w:t>
      </w:r>
      <w:r w:rsidR="0061428D" w:rsidRPr="00C17355">
        <w:rPr>
          <w:rFonts w:ascii="BIZ UDゴシック" w:eastAsia="BIZ UDゴシック" w:hAnsi="BIZ UDゴシック" w:hint="eastAsia"/>
          <w:b/>
          <w:spacing w:val="2"/>
          <w:sz w:val="28"/>
          <w:szCs w:val="28"/>
        </w:rPr>
        <w:t>年版 日本農業技術検定 過去問題集３級</w:t>
      </w:r>
    </w:p>
    <w:p w14:paraId="1B270AE5" w14:textId="2AB5F6D9" w:rsidR="0061428D" w:rsidRPr="00C17355" w:rsidRDefault="003A06F5" w:rsidP="0061428D">
      <w:pPr>
        <w:pStyle w:val="2"/>
        <w:ind w:leftChars="800" w:left="1680" w:right="122"/>
        <w:jc w:val="right"/>
        <w:rPr>
          <w:rFonts w:ascii="BIZ UDゴシック" w:eastAsia="BIZ UDゴシック" w:hAnsi="BIZ UDゴシック"/>
          <w:bCs/>
          <w:color w:val="000000" w:themeColor="text1"/>
          <w:spacing w:val="2"/>
          <w:sz w:val="24"/>
        </w:rPr>
      </w:pPr>
      <w:r>
        <w:rPr>
          <w:rFonts w:ascii="BIZ UDゴシック" w:eastAsia="BIZ UDゴシック" w:hAnsi="BIZ UDゴシック" w:hint="eastAsia"/>
          <w:color w:val="000000" w:themeColor="text1"/>
        </w:rPr>
        <w:t>図書コード</w:t>
      </w:r>
      <w:r w:rsidR="0061428D" w:rsidRPr="00C17355">
        <w:rPr>
          <w:rFonts w:ascii="BIZ UDゴシック" w:eastAsia="BIZ UDゴシック" w:hAnsi="BIZ UDゴシック" w:hint="eastAsia"/>
          <w:bCs/>
          <w:color w:val="000000" w:themeColor="text1"/>
          <w:spacing w:val="2"/>
          <w:sz w:val="24"/>
        </w:rPr>
        <w:t>R0</w:t>
      </w:r>
      <w:r w:rsidR="000B1168">
        <w:rPr>
          <w:rFonts w:ascii="BIZ UDゴシック" w:eastAsia="BIZ UDゴシック" w:hAnsi="BIZ UDゴシック" w:hint="eastAsia"/>
          <w:bCs/>
          <w:color w:val="000000" w:themeColor="text1"/>
          <w:spacing w:val="2"/>
          <w:sz w:val="24"/>
        </w:rPr>
        <w:t>5</w:t>
      </w:r>
      <w:r w:rsidR="0061428D" w:rsidRPr="00C17355">
        <w:rPr>
          <w:rFonts w:ascii="BIZ UDゴシック" w:eastAsia="BIZ UDゴシック" w:hAnsi="BIZ UDゴシック"/>
          <w:bCs/>
          <w:color w:val="000000" w:themeColor="text1"/>
          <w:spacing w:val="2"/>
          <w:sz w:val="24"/>
        </w:rPr>
        <w:t>-01</w:t>
      </w:r>
      <w:r w:rsidR="007B3C4D" w:rsidRPr="00C17355">
        <w:rPr>
          <w:rFonts w:ascii="BIZ UDゴシック" w:eastAsia="BIZ UDゴシック" w:hAnsi="BIZ UDゴシック" w:hint="eastAsia"/>
          <w:bCs/>
          <w:color w:val="000000" w:themeColor="text1"/>
          <w:spacing w:val="2"/>
          <w:sz w:val="24"/>
        </w:rPr>
        <w:t xml:space="preserve"> </w:t>
      </w:r>
      <w:r w:rsidR="0061428D" w:rsidRPr="00C17355">
        <w:rPr>
          <w:rFonts w:ascii="BIZ UDゴシック" w:eastAsia="BIZ UDゴシック" w:hAnsi="BIZ UDゴシック" w:hint="eastAsia"/>
          <w:bCs/>
          <w:color w:val="000000" w:themeColor="text1"/>
          <w:spacing w:val="2"/>
          <w:sz w:val="24"/>
        </w:rPr>
        <w:t xml:space="preserve"> A5判2</w:t>
      </w:r>
      <w:r w:rsidR="000B1168">
        <w:rPr>
          <w:rFonts w:ascii="BIZ UDゴシック" w:eastAsia="BIZ UDゴシック" w:hAnsi="BIZ UDゴシック" w:hint="eastAsia"/>
          <w:bCs/>
          <w:color w:val="000000" w:themeColor="text1"/>
          <w:spacing w:val="2"/>
          <w:sz w:val="24"/>
        </w:rPr>
        <w:t>24</w:t>
      </w:r>
      <w:r w:rsidR="0061428D" w:rsidRPr="00C17355">
        <w:rPr>
          <w:rFonts w:ascii="BIZ UDゴシック" w:eastAsia="BIZ UDゴシック" w:hAnsi="BIZ UDゴシック" w:hint="eastAsia"/>
          <w:bCs/>
          <w:color w:val="000000" w:themeColor="text1"/>
          <w:spacing w:val="2"/>
          <w:sz w:val="24"/>
        </w:rPr>
        <w:t>頁＋</w:t>
      </w:r>
      <w:r w:rsidR="000B1168">
        <w:rPr>
          <w:rFonts w:ascii="BIZ UDゴシック" w:eastAsia="BIZ UDゴシック" w:hAnsi="BIZ UDゴシック" w:hint="eastAsia"/>
          <w:bCs/>
          <w:color w:val="000000" w:themeColor="text1"/>
          <w:spacing w:val="2"/>
          <w:sz w:val="24"/>
        </w:rPr>
        <w:t>96</w:t>
      </w:r>
      <w:r w:rsidR="0061428D" w:rsidRPr="00C17355">
        <w:rPr>
          <w:rFonts w:ascii="BIZ UDゴシック" w:eastAsia="BIZ UDゴシック" w:hAnsi="BIZ UDゴシック" w:hint="eastAsia"/>
          <w:bCs/>
          <w:color w:val="000000" w:themeColor="text1"/>
          <w:spacing w:val="2"/>
          <w:sz w:val="24"/>
        </w:rPr>
        <w:t>頁</w:t>
      </w:r>
      <w:r w:rsidR="007B3C4D" w:rsidRPr="00C17355">
        <w:rPr>
          <w:rFonts w:ascii="BIZ UDゴシック" w:eastAsia="BIZ UDゴシック" w:hAnsi="BIZ UDゴシック" w:hint="eastAsia"/>
          <w:bCs/>
          <w:color w:val="000000" w:themeColor="text1"/>
          <w:spacing w:val="2"/>
          <w:sz w:val="24"/>
        </w:rPr>
        <w:t xml:space="preserve"> </w:t>
      </w:r>
      <w:r w:rsidR="0061428D" w:rsidRPr="00C17355">
        <w:rPr>
          <w:rFonts w:ascii="BIZ UDゴシック" w:eastAsia="BIZ UDゴシック" w:hAnsi="BIZ UDゴシック" w:hint="eastAsia"/>
          <w:bCs/>
          <w:color w:val="000000" w:themeColor="text1"/>
          <w:spacing w:val="2"/>
          <w:sz w:val="24"/>
        </w:rPr>
        <w:t xml:space="preserve"> </w:t>
      </w:r>
      <w:r w:rsidR="0061428D" w:rsidRPr="00C17355">
        <w:rPr>
          <w:rFonts w:ascii="BIZ UDゴシック" w:eastAsia="BIZ UDゴシック" w:hAnsi="BIZ UDゴシック"/>
          <w:bCs/>
          <w:color w:val="000000" w:themeColor="text1"/>
          <w:spacing w:val="2"/>
          <w:sz w:val="24"/>
        </w:rPr>
        <w:t>1,</w:t>
      </w:r>
      <w:r w:rsidR="00EB75A1">
        <w:rPr>
          <w:rFonts w:ascii="BIZ UDゴシック" w:eastAsia="BIZ UDゴシック" w:hAnsi="BIZ UDゴシック" w:hint="eastAsia"/>
          <w:bCs/>
          <w:color w:val="000000" w:themeColor="text1"/>
          <w:spacing w:val="2"/>
          <w:sz w:val="24"/>
        </w:rPr>
        <w:t>100</w:t>
      </w:r>
      <w:r w:rsidR="0061428D" w:rsidRPr="00C17355">
        <w:rPr>
          <w:rFonts w:ascii="BIZ UDゴシック" w:eastAsia="BIZ UDゴシック" w:hAnsi="BIZ UDゴシック"/>
          <w:bCs/>
          <w:color w:val="000000" w:themeColor="text1"/>
          <w:spacing w:val="2"/>
          <w:sz w:val="24"/>
        </w:rPr>
        <w:t>円</w:t>
      </w:r>
    </w:p>
    <w:p w14:paraId="0F32276D" w14:textId="5F088331" w:rsidR="0061428D" w:rsidRPr="00EB342E" w:rsidRDefault="0061428D" w:rsidP="0061428D">
      <w:pPr>
        <w:pStyle w:val="2"/>
        <w:ind w:leftChars="1012" w:left="2125" w:firstLineChars="116" w:firstLine="283"/>
        <w:jc w:val="left"/>
        <w:rPr>
          <w:rFonts w:ascii="BIZ UD明朝 Medium" w:eastAsia="BIZ UD明朝 Medium" w:hAnsi="BIZ UD明朝 Medium"/>
          <w:color w:val="FF0000"/>
          <w:spacing w:val="2"/>
        </w:rPr>
      </w:pPr>
      <w:r w:rsidRPr="00EB342E">
        <w:rPr>
          <w:rFonts w:ascii="BIZ UD明朝 Medium" w:eastAsia="BIZ UD明朝 Medium" w:hAnsi="BIZ UD明朝 Medium"/>
          <w:color w:val="000000" w:themeColor="text1"/>
          <w:spacing w:val="2"/>
          <w:sz w:val="24"/>
        </w:rPr>
        <w:t>202</w:t>
      </w:r>
      <w:r w:rsidR="00EB75A1">
        <w:rPr>
          <w:rFonts w:ascii="BIZ UD明朝 Medium" w:eastAsia="BIZ UD明朝 Medium" w:hAnsi="BIZ UD明朝 Medium" w:hint="eastAsia"/>
          <w:color w:val="000000" w:themeColor="text1"/>
          <w:spacing w:val="2"/>
          <w:sz w:val="24"/>
        </w:rPr>
        <w:t>2</w:t>
      </w:r>
      <w:r w:rsidRPr="00EB342E">
        <w:rPr>
          <w:rFonts w:ascii="BIZ UD明朝 Medium" w:eastAsia="BIZ UD明朝 Medium" w:hAnsi="BIZ UD明朝 Medium" w:hint="eastAsia"/>
          <w:color w:val="000000" w:themeColor="text1"/>
          <w:spacing w:val="2"/>
          <w:sz w:val="24"/>
        </w:rPr>
        <w:t>・20</w:t>
      </w:r>
      <w:r w:rsidRPr="00EB342E">
        <w:rPr>
          <w:rFonts w:ascii="BIZ UD明朝 Medium" w:eastAsia="BIZ UD明朝 Medium" w:hAnsi="BIZ UD明朝 Medium"/>
          <w:color w:val="000000" w:themeColor="text1"/>
          <w:spacing w:val="2"/>
          <w:sz w:val="24"/>
        </w:rPr>
        <w:t>2</w:t>
      </w:r>
      <w:r w:rsidR="00EB75A1">
        <w:rPr>
          <w:rFonts w:ascii="BIZ UD明朝 Medium" w:eastAsia="BIZ UD明朝 Medium" w:hAnsi="BIZ UD明朝 Medium" w:hint="eastAsia"/>
          <w:color w:val="000000" w:themeColor="text1"/>
          <w:spacing w:val="2"/>
          <w:sz w:val="24"/>
        </w:rPr>
        <w:t>1</w:t>
      </w:r>
      <w:r w:rsidRPr="00EB342E">
        <w:rPr>
          <w:rFonts w:ascii="BIZ UD明朝 Medium" w:eastAsia="BIZ UD明朝 Medium" w:hAnsi="BIZ UD明朝 Medium" w:hint="eastAsia"/>
          <w:color w:val="000000" w:themeColor="text1"/>
          <w:spacing w:val="2"/>
          <w:sz w:val="24"/>
        </w:rPr>
        <w:t>・20</w:t>
      </w:r>
      <w:r w:rsidRPr="00EB342E">
        <w:rPr>
          <w:rFonts w:ascii="BIZ UD明朝 Medium" w:eastAsia="BIZ UD明朝 Medium" w:hAnsi="BIZ UD明朝 Medium"/>
          <w:color w:val="000000" w:themeColor="text1"/>
          <w:spacing w:val="2"/>
          <w:sz w:val="24"/>
        </w:rPr>
        <w:t>2</w:t>
      </w:r>
      <w:r w:rsidR="00EB75A1">
        <w:rPr>
          <w:rFonts w:ascii="BIZ UD明朝 Medium" w:eastAsia="BIZ UD明朝 Medium" w:hAnsi="BIZ UD明朝 Medium" w:hint="eastAsia"/>
          <w:color w:val="000000" w:themeColor="text1"/>
          <w:spacing w:val="2"/>
          <w:sz w:val="24"/>
        </w:rPr>
        <w:t>0</w:t>
      </w:r>
      <w:r w:rsidRPr="00EB342E">
        <w:rPr>
          <w:rFonts w:ascii="BIZ UD明朝 Medium" w:eastAsia="BIZ UD明朝 Medium" w:hAnsi="BIZ UD明朝 Medium" w:hint="eastAsia"/>
          <w:color w:val="000000" w:themeColor="text1"/>
          <w:spacing w:val="2"/>
          <w:sz w:val="24"/>
        </w:rPr>
        <w:t>年度に行われた試験問題６回分と、現役教師による解説を掲載しています。</w:t>
      </w:r>
      <w:r w:rsidRPr="00EB342E">
        <w:rPr>
          <w:rFonts w:ascii="BIZ UD明朝 Medium" w:eastAsia="BIZ UD明朝 Medium" w:hAnsi="BIZ UD明朝 Medium" w:hint="eastAsia"/>
          <w:color w:val="FF0000"/>
          <w:spacing w:val="2"/>
        </w:rPr>
        <w:t xml:space="preserve">　</w:t>
      </w:r>
    </w:p>
    <w:p w14:paraId="121F4097" w14:textId="25449692" w:rsidR="0061428D" w:rsidRPr="00C17355" w:rsidRDefault="00E3583A" w:rsidP="0061428D">
      <w:pPr>
        <w:pStyle w:val="2"/>
        <w:ind w:leftChars="800" w:left="1680"/>
        <w:jc w:val="right"/>
        <w:rPr>
          <w:rFonts w:ascii="BIZ UDゴシック" w:eastAsia="BIZ UDゴシック" w:hAnsi="BIZ UDゴシック"/>
          <w:color w:val="000000" w:themeColor="text1"/>
          <w:spacing w:val="2"/>
          <w:szCs w:val="22"/>
        </w:rPr>
      </w:pPr>
      <w:r w:rsidRPr="00C17355">
        <w:rPr>
          <w:rFonts w:ascii="BIZ UDゴシック" w:eastAsia="BIZ UDゴシック" w:hAnsi="BIZ UDゴシック"/>
          <w:noProof/>
          <w:color w:val="FF0000"/>
          <w:sz w:val="28"/>
          <w:szCs w:val="28"/>
        </w:rPr>
        <mc:AlternateContent>
          <mc:Choice Requires="wps">
            <w:drawing>
              <wp:anchor distT="0" distB="0" distL="114300" distR="114300" simplePos="0" relativeHeight="251660800" behindDoc="0" locked="0" layoutInCell="1" allowOverlap="1" wp14:anchorId="06A41083" wp14:editId="48A611D1">
                <wp:simplePos x="0" y="0"/>
                <wp:positionH relativeFrom="margin">
                  <wp:posOffset>5471160</wp:posOffset>
                </wp:positionH>
                <wp:positionV relativeFrom="paragraph">
                  <wp:posOffset>240030</wp:posOffset>
                </wp:positionV>
                <wp:extent cx="628650" cy="293370"/>
                <wp:effectExtent l="0" t="0" r="19050" b="11430"/>
                <wp:wrapNone/>
                <wp:docPr id="1707101642" name="テキスト ボックス 4"/>
                <wp:cNvGraphicFramePr/>
                <a:graphic xmlns:a="http://schemas.openxmlformats.org/drawingml/2006/main">
                  <a:graphicData uri="http://schemas.microsoft.com/office/word/2010/wordprocessingShape">
                    <wps:wsp>
                      <wps:cNvSpPr txBox="1"/>
                      <wps:spPr>
                        <a:xfrm>
                          <a:off x="0" y="0"/>
                          <a:ext cx="628650" cy="293370"/>
                        </a:xfrm>
                        <a:prstGeom prst="rect">
                          <a:avLst/>
                        </a:prstGeom>
                        <a:solidFill>
                          <a:sysClr val="window" lastClr="FFFFFF"/>
                        </a:solidFill>
                        <a:ln w="6350">
                          <a:solidFill>
                            <a:prstClr val="black"/>
                          </a:solidFill>
                        </a:ln>
                      </wps:spPr>
                      <wps:txbx>
                        <w:txbxContent>
                          <w:p w14:paraId="1C762D4B" w14:textId="72502B0B" w:rsidR="0061428D" w:rsidRDefault="0061428D" w:rsidP="0061428D">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41083" id="_x0000_s1030" type="#_x0000_t202" style="position:absolute;left:0;text-align:left;margin-left:430.8pt;margin-top:18.9pt;width:49.5pt;height:23.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FpQQIAAIsEAAAOAAAAZHJzL2Uyb0RvYy54bWysVNtOGzEQfa/Uf7D8XjY3AkRsUBqUqlIE&#10;SFDx7Hi9xKrX49pOdtOv77FzgcJb1Tw4novPzJyZ2eubrjFsq3zQZEveP+txpqykStuXkv94Wny5&#10;5CxEYSthyKqS71TgN9PPn65bN1EDWpOplGcAsWHSupKvY3SToghyrRoRzsgpC2NNvhERon8pKi9a&#10;oDemGPR646IlXzlPUoUA7e3eyKcZv66VjPd1HVRkpuTILebT53OVzmJ6LSYvXri1loc0xD9k0Qht&#10;EfQEdSuiYBuvP0A1WnoKVMczSU1Bda2lyjWgmn7vXTWPa+FUrgXkBHeiKfw/WHm3fXQPnsXuK3Vo&#10;YCKkdWESoEz1dLVv0j8yZbCDwt2JNtVFJqEcDy7H57BImAZXw+FFprV4fex8iN8UNSxdSu7RlUyW&#10;2C5DREC4Hl1SrEBGVwttTBZ2YW482wo0EH2vqOXMiBChLPki/1LOgPjrmbGsRWZD5PUBMsU6Ya6M&#10;kD8/IgDPWMC+cpFusVt1TFclHx15WlG1A32e9pMVnFxowC+R4YPwGCXwgvWI9zhqQ8hJGu04W5P/&#10;/V6X/NBZWDhrMZIlD782wisU/N2i51f90QhwMQuj84sBBP/WsnprsZtmTiCtjwV0Ml+TfzTHa+2p&#10;ecb2zFJUmISViF3yeLzO435RsH1SzWbZCVPrRFzaRycTdOI20fnUPQvvDv2NGIw7Og6vmLxr8943&#10;vbQ020SqdZ6BxO+ezQPtmPjc18N2ppV6K2ev12/I9A8AAAD//wMAUEsDBBQABgAIAAAAIQBzFU/Y&#10;3AAAAAkBAAAPAAAAZHJzL2Rvd25yZXYueG1sTI/BTsMwEETvSPyDtUjcqF1AIQ1xKoTEESECB7i5&#10;9pIY4nUUu2no17Oc4LgzT7Mz9XYJg5hxSj6ShvVKgUCy0XnqNLy+PFyUIFI25MwQCTV8Y4Jtc3pS&#10;m8rFAz3j3OZOcAilymjocx4rKZPtMZi0iiMSex9xCibzOXXSTebA4WGQl0oVMhhP/KE3I973aL/a&#10;fdDg6C2SffePR0+t9ZvjU/lpZ63Pz5a7WxAZl/wHw299rg4Nd9rFPbkkBg1lsS4Y1XB1wxMY2BSK&#10;hR071wpkU8v/C5ofAAAA//8DAFBLAQItABQABgAIAAAAIQC2gziS/gAAAOEBAAATAAAAAAAAAAAA&#10;AAAAAAAAAABbQ29udGVudF9UeXBlc10ueG1sUEsBAi0AFAAGAAgAAAAhADj9If/WAAAAlAEAAAsA&#10;AAAAAAAAAAAAAAAALwEAAF9yZWxzLy5yZWxzUEsBAi0AFAAGAAgAAAAhAH0LEWlBAgAAiwQAAA4A&#10;AAAAAAAAAAAAAAAALgIAAGRycy9lMm9Eb2MueG1sUEsBAi0AFAAGAAgAAAAhAHMVT9jcAAAACQEA&#10;AA8AAAAAAAAAAAAAAAAAmwQAAGRycy9kb3ducmV2LnhtbFBLBQYAAAAABAAEAPMAAACkBQAAAAA=&#10;" fillcolor="window" strokeweight=".5pt">
                <v:textbox>
                  <w:txbxContent>
                    <w:p w14:paraId="1C762D4B" w14:textId="72502B0B" w:rsidR="0061428D" w:rsidRDefault="0061428D" w:rsidP="0061428D">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r w:rsidR="0061428D" w:rsidRPr="00C17355">
        <w:rPr>
          <w:rFonts w:ascii="BIZ UDゴシック" w:eastAsia="BIZ UDゴシック" w:hAnsi="BIZ UDゴシック" w:hint="eastAsia"/>
          <w:color w:val="000000" w:themeColor="text1"/>
          <w:spacing w:val="2"/>
          <w:sz w:val="24"/>
        </w:rPr>
        <w:t xml:space="preserve">　　　　　</w:t>
      </w:r>
    </w:p>
    <w:p w14:paraId="42E28A88" w14:textId="21BE86C2" w:rsidR="0061428D" w:rsidRPr="00C17355" w:rsidRDefault="0061428D" w:rsidP="00E3583A">
      <w:pPr>
        <w:pStyle w:val="2"/>
        <w:ind w:leftChars="800" w:left="1680" w:firstLineChars="50" w:firstLine="140"/>
        <w:jc w:val="left"/>
        <w:rPr>
          <w:rFonts w:ascii="BIZ UDゴシック" w:eastAsia="BIZ UDゴシック" w:hAnsi="BIZ UDゴシック"/>
          <w:b/>
          <w:color w:val="000000" w:themeColor="text1"/>
          <w:spacing w:val="2"/>
          <w:sz w:val="28"/>
          <w:szCs w:val="28"/>
        </w:rPr>
      </w:pPr>
      <w:r w:rsidRPr="00C17355">
        <w:rPr>
          <w:rFonts w:ascii="BIZ UDゴシック" w:eastAsia="BIZ UDゴシック" w:hAnsi="BIZ UDゴシック" w:hint="eastAsia"/>
          <w:b/>
          <w:noProof/>
          <w:color w:val="000000" w:themeColor="text1"/>
          <w:spacing w:val="2"/>
          <w:sz w:val="28"/>
          <w:szCs w:val="28"/>
        </w:rPr>
        <w:drawing>
          <wp:anchor distT="0" distB="0" distL="114300" distR="114300" simplePos="0" relativeHeight="251652608" behindDoc="1" locked="0" layoutInCell="1" allowOverlap="1" wp14:anchorId="047DC752" wp14:editId="26B895FC">
            <wp:simplePos x="0" y="0"/>
            <wp:positionH relativeFrom="column">
              <wp:posOffset>-1101090</wp:posOffset>
            </wp:positionH>
            <wp:positionV relativeFrom="paragraph">
              <wp:posOffset>211455</wp:posOffset>
            </wp:positionV>
            <wp:extent cx="972185" cy="1390650"/>
            <wp:effectExtent l="19050" t="19050" r="18415" b="19050"/>
            <wp:wrapTight wrapText="bothSides">
              <wp:wrapPolygon edited="0">
                <wp:start x="-423" y="-296"/>
                <wp:lineTo x="-423" y="21600"/>
                <wp:lineTo x="21586" y="21600"/>
                <wp:lineTo x="21586" y="-296"/>
                <wp:lineTo x="-423" y="-296"/>
              </wp:wrapPolygon>
            </wp:wrapTight>
            <wp:docPr id="11827029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40569" name="図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72185" cy="1390650"/>
                    </a:xfrm>
                    <a:prstGeom prst="rect">
                      <a:avLst/>
                    </a:prstGeom>
                    <a:noFill/>
                    <a:ln w="6350">
                      <a:solidFill>
                        <a:sysClr val="windowText" lastClr="000000"/>
                      </a:solidFill>
                    </a:ln>
                  </pic:spPr>
                </pic:pic>
              </a:graphicData>
            </a:graphic>
            <wp14:sizeRelH relativeFrom="page">
              <wp14:pctWidth>0</wp14:pctWidth>
            </wp14:sizeRelH>
            <wp14:sizeRelV relativeFrom="page">
              <wp14:pctHeight>0</wp14:pctHeight>
            </wp14:sizeRelV>
          </wp:anchor>
        </w:drawing>
      </w:r>
      <w:r w:rsidRPr="00C17355">
        <w:rPr>
          <w:rFonts w:ascii="BIZ UDゴシック" w:eastAsia="BIZ UDゴシック" w:hAnsi="BIZ UDゴシック" w:hint="eastAsia"/>
          <w:b/>
          <w:color w:val="000000" w:themeColor="text1"/>
          <w:spacing w:val="2"/>
          <w:sz w:val="28"/>
          <w:szCs w:val="28"/>
        </w:rPr>
        <w:t>⑮　2025年版 日本農業技術検定 過去問題集２級</w:t>
      </w:r>
    </w:p>
    <w:p w14:paraId="07E969D6" w14:textId="1D8B2142" w:rsidR="0061428D" w:rsidRPr="00C17355" w:rsidRDefault="003A06F5" w:rsidP="0061428D">
      <w:pPr>
        <w:pStyle w:val="2"/>
        <w:ind w:leftChars="800" w:left="1680"/>
        <w:jc w:val="right"/>
        <w:rPr>
          <w:rFonts w:ascii="BIZ UDゴシック" w:eastAsia="BIZ UDゴシック" w:hAnsi="BIZ UDゴシック"/>
          <w:bCs/>
          <w:color w:val="000000" w:themeColor="text1"/>
          <w:spacing w:val="2"/>
          <w:sz w:val="24"/>
        </w:rPr>
      </w:pPr>
      <w:r>
        <w:rPr>
          <w:rFonts w:ascii="BIZ UDゴシック" w:eastAsia="BIZ UDゴシック" w:hAnsi="BIZ UDゴシック" w:hint="eastAsia"/>
          <w:color w:val="000000" w:themeColor="text1"/>
        </w:rPr>
        <w:t>図書コード</w:t>
      </w:r>
      <w:r w:rsidR="0061428D" w:rsidRPr="00C17355">
        <w:rPr>
          <w:rFonts w:ascii="BIZ UDゴシック" w:eastAsia="BIZ UDゴシック" w:hAnsi="BIZ UDゴシック" w:hint="eastAsia"/>
          <w:bCs/>
          <w:color w:val="000000" w:themeColor="text1"/>
          <w:spacing w:val="2"/>
          <w:sz w:val="24"/>
        </w:rPr>
        <w:t>R07</w:t>
      </w:r>
      <w:r w:rsidR="0061428D" w:rsidRPr="00C17355">
        <w:rPr>
          <w:rFonts w:ascii="BIZ UDゴシック" w:eastAsia="BIZ UDゴシック" w:hAnsi="BIZ UDゴシック"/>
          <w:bCs/>
          <w:color w:val="000000" w:themeColor="text1"/>
          <w:spacing w:val="2"/>
          <w:sz w:val="24"/>
        </w:rPr>
        <w:t>-02</w:t>
      </w:r>
      <w:r w:rsidR="0061428D" w:rsidRPr="00C17355">
        <w:rPr>
          <w:rFonts w:ascii="BIZ UDゴシック" w:eastAsia="BIZ UDゴシック" w:hAnsi="BIZ UDゴシック" w:hint="eastAsia"/>
          <w:bCs/>
          <w:color w:val="000000" w:themeColor="text1"/>
          <w:spacing w:val="2"/>
          <w:sz w:val="24"/>
        </w:rPr>
        <w:t xml:space="preserve"> A5判　190頁＋100頁 </w:t>
      </w:r>
      <w:r w:rsidR="0061428D" w:rsidRPr="00C17355">
        <w:rPr>
          <w:rFonts w:ascii="BIZ UDゴシック" w:eastAsia="BIZ UDゴシック" w:hAnsi="BIZ UDゴシック"/>
          <w:bCs/>
          <w:color w:val="000000" w:themeColor="text1"/>
          <w:spacing w:val="2"/>
          <w:sz w:val="24"/>
        </w:rPr>
        <w:t>1,</w:t>
      </w:r>
      <w:r w:rsidR="0061428D" w:rsidRPr="00C17355">
        <w:rPr>
          <w:rFonts w:ascii="BIZ UDゴシック" w:eastAsia="BIZ UDゴシック" w:hAnsi="BIZ UDゴシック" w:hint="eastAsia"/>
          <w:bCs/>
          <w:color w:val="000000" w:themeColor="text1"/>
          <w:spacing w:val="2"/>
          <w:sz w:val="24"/>
        </w:rPr>
        <w:t>375</w:t>
      </w:r>
      <w:r w:rsidR="0061428D" w:rsidRPr="00C17355">
        <w:rPr>
          <w:rFonts w:ascii="BIZ UDゴシック" w:eastAsia="BIZ UDゴシック" w:hAnsi="BIZ UDゴシック"/>
          <w:bCs/>
          <w:color w:val="000000" w:themeColor="text1"/>
          <w:spacing w:val="2"/>
          <w:sz w:val="24"/>
        </w:rPr>
        <w:t>円</w:t>
      </w:r>
    </w:p>
    <w:p w14:paraId="208DF5D6" w14:textId="77777777" w:rsidR="0061428D" w:rsidRPr="00EB342E" w:rsidRDefault="0061428D" w:rsidP="0061428D">
      <w:pPr>
        <w:ind w:leftChars="1012" w:left="2125" w:firstLine="284"/>
        <w:jc w:val="left"/>
        <w:rPr>
          <w:rFonts w:ascii="BIZ UD明朝 Medium" w:eastAsia="BIZ UD明朝 Medium" w:hAnsi="BIZ UD明朝 Medium"/>
          <w:spacing w:val="2"/>
          <w:sz w:val="24"/>
        </w:rPr>
      </w:pPr>
      <w:r w:rsidRPr="00EB342E">
        <w:rPr>
          <w:rFonts w:ascii="BIZ UD明朝 Medium" w:eastAsia="BIZ UD明朝 Medium" w:hAnsi="BIZ UD明朝 Medium" w:hint="eastAsia"/>
          <w:spacing w:val="2"/>
          <w:sz w:val="24"/>
        </w:rPr>
        <w:t>20</w:t>
      </w:r>
      <w:r w:rsidRPr="00EB342E">
        <w:rPr>
          <w:rFonts w:ascii="BIZ UD明朝 Medium" w:eastAsia="BIZ UD明朝 Medium" w:hAnsi="BIZ UD明朝 Medium"/>
          <w:spacing w:val="2"/>
          <w:sz w:val="24"/>
        </w:rPr>
        <w:t>2</w:t>
      </w:r>
      <w:r w:rsidRPr="00EB342E">
        <w:rPr>
          <w:rFonts w:ascii="BIZ UD明朝 Medium" w:eastAsia="BIZ UD明朝 Medium" w:hAnsi="BIZ UD明朝 Medium" w:hint="eastAsia"/>
          <w:spacing w:val="2"/>
          <w:sz w:val="24"/>
        </w:rPr>
        <w:t>4年度に行われた試験問題２回分と、現役教師による解説を掲載しています。</w:t>
      </w:r>
    </w:p>
    <w:p w14:paraId="0FB22A63" w14:textId="77777777" w:rsidR="0061428D" w:rsidRPr="00C17355" w:rsidRDefault="0061428D" w:rsidP="0061428D">
      <w:pPr>
        <w:ind w:leftChars="800" w:left="1680" w:firstLine="284"/>
        <w:jc w:val="left"/>
        <w:rPr>
          <w:rFonts w:ascii="BIZ UDゴシック" w:eastAsia="BIZ UDゴシック" w:hAnsi="BIZ UDゴシック"/>
          <w:spacing w:val="2"/>
          <w:sz w:val="24"/>
        </w:rPr>
      </w:pPr>
    </w:p>
    <w:p w14:paraId="7335DFAF" w14:textId="77777777" w:rsidR="00290B93" w:rsidRPr="00C17355" w:rsidRDefault="00290B93" w:rsidP="00290B93">
      <w:pPr>
        <w:wordWrap w:val="0"/>
        <w:ind w:leftChars="800" w:left="1680" w:right="224"/>
        <w:jc w:val="right"/>
        <w:rPr>
          <w:rFonts w:ascii="BIZ UDゴシック" w:eastAsia="BIZ UDゴシック" w:hAnsi="BIZ UDゴシック"/>
          <w:color w:val="FF0000"/>
          <w:spacing w:val="2"/>
          <w:sz w:val="22"/>
        </w:rPr>
      </w:pPr>
      <w:r w:rsidRPr="00C17355">
        <w:rPr>
          <w:rFonts w:ascii="BIZ UDゴシック" w:eastAsia="BIZ UDゴシック" w:hAnsi="BIZ UDゴシック" w:hint="eastAsia"/>
          <w:color w:val="FF0000"/>
          <w:spacing w:val="2"/>
          <w:sz w:val="22"/>
        </w:rPr>
        <w:t xml:space="preserve"> </w:t>
      </w:r>
      <w:bookmarkStart w:id="7" w:name="_Hlk170233576"/>
    </w:p>
    <w:p w14:paraId="73CF8012" w14:textId="77713448" w:rsidR="0061428D" w:rsidRPr="00C17355" w:rsidRDefault="00243D22" w:rsidP="00E3583A">
      <w:pPr>
        <w:ind w:leftChars="800" w:left="1680" w:right="140"/>
        <w:jc w:val="right"/>
        <w:rPr>
          <w:rFonts w:ascii="BIZ UDゴシック" w:eastAsia="BIZ UDゴシック" w:hAnsi="BIZ UDゴシック"/>
          <w:b/>
          <w:bCs/>
          <w:noProof/>
          <w:color w:val="000000" w:themeColor="text1"/>
          <w:sz w:val="28"/>
          <w:szCs w:val="28"/>
        </w:rPr>
      </w:pPr>
      <w:r w:rsidRPr="00C17355">
        <w:rPr>
          <w:rFonts w:ascii="BIZ UDゴシック" w:eastAsia="BIZ UDゴシック" w:hAnsi="BIZ UDゴシック" w:hint="eastAsia"/>
          <w:noProof/>
          <w:kern w:val="0"/>
          <w:sz w:val="28"/>
          <w:szCs w:val="28"/>
        </w:rPr>
        <w:drawing>
          <wp:anchor distT="0" distB="0" distL="114300" distR="114300" simplePos="0" relativeHeight="251658752" behindDoc="1" locked="0" layoutInCell="1" allowOverlap="1" wp14:anchorId="0BF26D7C" wp14:editId="68810CC0">
            <wp:simplePos x="0" y="0"/>
            <wp:positionH relativeFrom="column">
              <wp:posOffset>22860</wp:posOffset>
            </wp:positionH>
            <wp:positionV relativeFrom="paragraph">
              <wp:posOffset>219075</wp:posOffset>
            </wp:positionV>
            <wp:extent cx="982980" cy="1343025"/>
            <wp:effectExtent l="19050" t="19050" r="26670" b="28575"/>
            <wp:wrapTight wrapText="bothSides">
              <wp:wrapPolygon edited="0">
                <wp:start x="-419" y="-306"/>
                <wp:lineTo x="-419" y="21753"/>
                <wp:lineTo x="21767" y="21753"/>
                <wp:lineTo x="21767" y="-306"/>
                <wp:lineTo x="-419" y="-306"/>
              </wp:wrapPolygon>
            </wp:wrapTight>
            <wp:docPr id="1723383522" name="図 2" descr="QR コー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83522" name="図 2" descr="QR コード が含まれている画像&#10;&#10;自動的に生成された説明"/>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2980" cy="1343025"/>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2C522F" w:rsidRPr="00C17355">
        <w:rPr>
          <w:rFonts w:ascii="BIZ UDゴシック" w:eastAsia="BIZ UDゴシック" w:hAnsi="BIZ UDゴシック" w:hint="eastAsia"/>
          <w:b/>
          <w:bCs/>
          <w:noProof/>
          <w:color w:val="000000" w:themeColor="text1"/>
          <w:sz w:val="28"/>
          <w:szCs w:val="28"/>
        </w:rPr>
        <w:t xml:space="preserve">⑯　</w:t>
      </w:r>
      <w:r w:rsidR="0061428D" w:rsidRPr="00C17355">
        <w:rPr>
          <w:rFonts w:ascii="BIZ UDゴシック" w:eastAsia="BIZ UDゴシック" w:hAnsi="BIZ UDゴシック" w:hint="eastAsia"/>
          <w:b/>
          <w:bCs/>
          <w:noProof/>
          <w:color w:val="000000" w:themeColor="text1"/>
          <w:sz w:val="28"/>
          <w:szCs w:val="28"/>
        </w:rPr>
        <w:t>改訂新版</w:t>
      </w:r>
      <w:r w:rsidR="00DB45D6" w:rsidRPr="00C17355">
        <w:rPr>
          <w:rFonts w:ascii="BIZ UDゴシック" w:eastAsia="BIZ UDゴシック" w:hAnsi="BIZ UDゴシック" w:hint="eastAsia"/>
          <w:b/>
          <w:bCs/>
          <w:noProof/>
          <w:color w:val="000000" w:themeColor="text1"/>
          <w:sz w:val="28"/>
          <w:szCs w:val="28"/>
        </w:rPr>
        <w:t xml:space="preserve">　</w:t>
      </w:r>
      <w:r w:rsidR="0061428D" w:rsidRPr="00C17355">
        <w:rPr>
          <w:rFonts w:ascii="BIZ UDゴシック" w:eastAsia="BIZ UDゴシック" w:hAnsi="BIZ UDゴシック" w:hint="eastAsia"/>
          <w:b/>
          <w:bCs/>
          <w:noProof/>
          <w:color w:val="000000" w:themeColor="text1"/>
          <w:sz w:val="28"/>
          <w:szCs w:val="28"/>
        </w:rPr>
        <w:t>日本農業技術検定２級テキストⅠ</w:t>
      </w:r>
      <w:r w:rsidR="00E3583A" w:rsidRPr="00C17355">
        <w:rPr>
          <w:rFonts w:ascii="BIZ UDゴシック" w:eastAsia="BIZ UDゴシック" w:hAnsi="BIZ UDゴシック" w:hint="eastAsia"/>
          <w:b/>
          <w:bCs/>
          <w:noProof/>
          <w:color w:val="000000" w:themeColor="text1"/>
          <w:sz w:val="28"/>
          <w:szCs w:val="28"/>
        </w:rPr>
        <w:t xml:space="preserve"> </w:t>
      </w:r>
      <w:r w:rsidR="0061428D" w:rsidRPr="00C17355">
        <w:rPr>
          <w:rFonts w:ascii="BIZ UDゴシック" w:eastAsia="BIZ UDゴシック" w:hAnsi="BIZ UDゴシック" w:hint="eastAsia"/>
          <w:b/>
          <w:bCs/>
          <w:noProof/>
          <w:color w:val="000000" w:themeColor="text1"/>
          <w:sz w:val="28"/>
          <w:szCs w:val="28"/>
        </w:rPr>
        <w:t>作物・野菜</w:t>
      </w:r>
    </w:p>
    <w:p w14:paraId="7A71398F" w14:textId="563FCD56" w:rsidR="0061428D" w:rsidRPr="00C17355" w:rsidRDefault="003A06F5" w:rsidP="0061428D">
      <w:pPr>
        <w:pStyle w:val="2"/>
        <w:ind w:leftChars="800" w:left="1680" w:rightChars="116" w:right="244"/>
        <w:jc w:val="right"/>
        <w:rPr>
          <w:rFonts w:ascii="BIZ UDゴシック" w:eastAsia="BIZ UDゴシック" w:hAnsi="BIZ UDゴシック"/>
          <w:bCs/>
          <w:color w:val="000000" w:themeColor="text1"/>
          <w:spacing w:val="2"/>
          <w:sz w:val="24"/>
        </w:rPr>
      </w:pPr>
      <w:r>
        <w:rPr>
          <w:rFonts w:ascii="BIZ UDゴシック" w:eastAsia="BIZ UDゴシック" w:hAnsi="BIZ UDゴシック" w:hint="eastAsia"/>
          <w:color w:val="000000" w:themeColor="text1"/>
        </w:rPr>
        <w:t>図書コード</w:t>
      </w:r>
      <w:r w:rsidR="0061428D" w:rsidRPr="00C17355">
        <w:rPr>
          <w:rFonts w:ascii="BIZ UDゴシック" w:eastAsia="BIZ UDゴシック" w:hAnsi="BIZ UDゴシック" w:hint="eastAsia"/>
          <w:bCs/>
          <w:color w:val="000000" w:themeColor="text1"/>
          <w:spacing w:val="2"/>
          <w:sz w:val="24"/>
        </w:rPr>
        <w:t>R0</w:t>
      </w:r>
      <w:r w:rsidR="0061428D" w:rsidRPr="00C17355">
        <w:rPr>
          <w:rFonts w:ascii="BIZ UDゴシック" w:eastAsia="BIZ UDゴシック" w:hAnsi="BIZ UDゴシック"/>
          <w:bCs/>
          <w:color w:val="000000" w:themeColor="text1"/>
          <w:spacing w:val="2"/>
          <w:sz w:val="24"/>
        </w:rPr>
        <w:t>6-</w:t>
      </w:r>
      <w:r w:rsidR="0061428D" w:rsidRPr="00C17355">
        <w:rPr>
          <w:rFonts w:ascii="BIZ UDゴシック" w:eastAsia="BIZ UDゴシック" w:hAnsi="BIZ UDゴシック" w:hint="eastAsia"/>
          <w:bCs/>
          <w:color w:val="000000" w:themeColor="text1"/>
          <w:spacing w:val="2"/>
          <w:sz w:val="24"/>
        </w:rPr>
        <w:t>15 B5判216頁 2</w:t>
      </w:r>
      <w:r w:rsidR="0061428D" w:rsidRPr="00C17355">
        <w:rPr>
          <w:rFonts w:ascii="BIZ UDゴシック" w:eastAsia="BIZ UDゴシック" w:hAnsi="BIZ UDゴシック"/>
          <w:bCs/>
          <w:color w:val="000000" w:themeColor="text1"/>
          <w:spacing w:val="2"/>
          <w:sz w:val="24"/>
        </w:rPr>
        <w:t>,</w:t>
      </w:r>
      <w:r w:rsidR="0061428D" w:rsidRPr="00C17355">
        <w:rPr>
          <w:rFonts w:ascii="BIZ UDゴシック" w:eastAsia="BIZ UDゴシック" w:hAnsi="BIZ UDゴシック" w:hint="eastAsia"/>
          <w:bCs/>
          <w:color w:val="000000" w:themeColor="text1"/>
          <w:spacing w:val="2"/>
          <w:sz w:val="24"/>
        </w:rPr>
        <w:t>640</w:t>
      </w:r>
      <w:r w:rsidR="0061428D" w:rsidRPr="00C17355">
        <w:rPr>
          <w:rFonts w:ascii="BIZ UDゴシック" w:eastAsia="BIZ UDゴシック" w:hAnsi="BIZ UDゴシック"/>
          <w:bCs/>
          <w:color w:val="000000" w:themeColor="text1"/>
          <w:spacing w:val="2"/>
          <w:sz w:val="24"/>
        </w:rPr>
        <w:t>円</w:t>
      </w:r>
    </w:p>
    <w:p w14:paraId="64BA2001" w14:textId="75A64296" w:rsidR="0061428D" w:rsidRPr="00EB342E" w:rsidRDefault="0061428D" w:rsidP="002C522F">
      <w:pPr>
        <w:ind w:leftChars="1012" w:left="2125" w:firstLineChars="100" w:firstLine="240"/>
        <w:rPr>
          <w:rFonts w:ascii="BIZ UD明朝 Medium" w:eastAsia="BIZ UD明朝 Medium" w:hAnsi="BIZ UD明朝 Medium"/>
          <w:color w:val="000000" w:themeColor="text1"/>
          <w:sz w:val="24"/>
        </w:rPr>
      </w:pPr>
      <w:r w:rsidRPr="00EB342E">
        <w:rPr>
          <w:rFonts w:ascii="BIZ UD明朝 Medium" w:eastAsia="BIZ UD明朝 Medium" w:hAnsi="BIZ UD明朝 Medium" w:hint="eastAsia"/>
          <w:color w:val="000000" w:themeColor="text1"/>
          <w:sz w:val="24"/>
        </w:rPr>
        <w:t>実際の試験問題を反映して受験学習に役立つように、</w:t>
      </w:r>
      <w:r w:rsidR="004B6984" w:rsidRPr="00EB342E">
        <w:rPr>
          <w:rFonts w:ascii="BIZ UD明朝 Medium" w:eastAsia="BIZ UD明朝 Medium" w:hAnsi="BIZ UD明朝 Medium" w:hint="eastAsia"/>
          <w:color w:val="000000" w:themeColor="text1"/>
          <w:sz w:val="24"/>
        </w:rPr>
        <w:t>平成</w:t>
      </w:r>
      <w:r w:rsidRPr="00EB342E">
        <w:rPr>
          <w:rFonts w:ascii="BIZ UD明朝 Medium" w:eastAsia="BIZ UD明朝 Medium" w:hAnsi="BIZ UD明朝 Medium" w:hint="eastAsia"/>
          <w:color w:val="000000" w:themeColor="text1"/>
          <w:sz w:val="24"/>
        </w:rPr>
        <w:t>26年初版</w:t>
      </w:r>
      <w:r w:rsidRPr="00EB342E">
        <w:rPr>
          <w:rFonts w:ascii="BIZ UD明朝 Medium" w:eastAsia="BIZ UD明朝 Medium" w:hAnsi="BIZ UD明朝 Medium" w:hint="eastAsia"/>
          <w:color w:val="000000" w:themeColor="text1"/>
          <w:sz w:val="24"/>
          <w:szCs w:val="24"/>
        </w:rPr>
        <w:t>(全国農業高等学校長協会刊行)</w:t>
      </w:r>
      <w:r w:rsidRPr="00EB342E">
        <w:rPr>
          <w:rFonts w:ascii="BIZ UD明朝 Medium" w:eastAsia="BIZ UD明朝 Medium" w:hAnsi="BIZ UD明朝 Medium" w:hint="eastAsia"/>
          <w:color w:val="000000" w:themeColor="text1"/>
          <w:sz w:val="24"/>
        </w:rPr>
        <w:t>を技術検定協会が改訂して、新版として刊行しました。</w:t>
      </w:r>
      <w:r w:rsidR="002C522F" w:rsidRPr="00EB342E">
        <w:rPr>
          <w:rFonts w:ascii="BIZ UD明朝 Medium" w:eastAsia="BIZ UD明朝 Medium" w:hAnsi="BIZ UD明朝 Medium" w:hint="eastAsia"/>
          <w:color w:val="000000" w:themeColor="text1"/>
          <w:sz w:val="24"/>
          <w:szCs w:val="24"/>
        </w:rPr>
        <w:t>テキストⅡは選択科目「作物」「野菜」を収録。</w:t>
      </w:r>
      <w:r w:rsidR="004B6984" w:rsidRPr="00EB342E">
        <w:rPr>
          <w:rFonts w:ascii="BIZ UD明朝 Medium" w:eastAsia="BIZ UD明朝 Medium" w:hAnsi="BIZ UD明朝 Medium" w:hint="eastAsia"/>
          <w:color w:val="000000" w:themeColor="text1"/>
          <w:sz w:val="24"/>
          <w:szCs w:val="24"/>
        </w:rPr>
        <w:t>共通基礎科目の他、演習問題なども盛り込んでいます。</w:t>
      </w:r>
    </w:p>
    <w:p w14:paraId="6A2CA4BC" w14:textId="7C7757AF" w:rsidR="0061428D" w:rsidRPr="00C17355" w:rsidRDefault="00E3583A" w:rsidP="00E3583A">
      <w:pPr>
        <w:ind w:leftChars="800" w:left="1680" w:firstLineChars="100" w:firstLine="280"/>
        <w:rPr>
          <w:rFonts w:ascii="BIZ UDゴシック" w:eastAsia="BIZ UDゴシック" w:hAnsi="BIZ UDゴシック"/>
          <w:b/>
          <w:bCs/>
          <w:noProof/>
          <w:color w:val="000000" w:themeColor="text1"/>
          <w:sz w:val="28"/>
          <w:szCs w:val="28"/>
        </w:rPr>
      </w:pPr>
      <w:r w:rsidRPr="00C17355">
        <w:rPr>
          <w:rFonts w:ascii="BIZ UDゴシック" w:eastAsia="BIZ UDゴシック" w:hAnsi="BIZ UDゴシック" w:hint="eastAsia"/>
          <w:noProof/>
          <w:kern w:val="0"/>
          <w:sz w:val="28"/>
          <w:szCs w:val="28"/>
        </w:rPr>
        <w:lastRenderedPageBreak/>
        <w:drawing>
          <wp:anchor distT="0" distB="0" distL="114300" distR="114300" simplePos="0" relativeHeight="251662848" behindDoc="1" locked="0" layoutInCell="1" allowOverlap="1" wp14:anchorId="156BEF59" wp14:editId="474B67D9">
            <wp:simplePos x="0" y="0"/>
            <wp:positionH relativeFrom="column">
              <wp:posOffset>24765</wp:posOffset>
            </wp:positionH>
            <wp:positionV relativeFrom="paragraph">
              <wp:posOffset>49530</wp:posOffset>
            </wp:positionV>
            <wp:extent cx="951230" cy="1342390"/>
            <wp:effectExtent l="19050" t="19050" r="20320" b="10160"/>
            <wp:wrapTight wrapText="bothSides">
              <wp:wrapPolygon edited="0">
                <wp:start x="-433" y="-307"/>
                <wp:lineTo x="-433" y="21457"/>
                <wp:lineTo x="21629" y="21457"/>
                <wp:lineTo x="21629" y="-307"/>
                <wp:lineTo x="-433" y="-307"/>
              </wp:wrapPolygon>
            </wp:wrapTight>
            <wp:docPr id="8174330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33020" name="図 2"/>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951230" cy="134239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DB45D6" w:rsidRPr="00C17355">
        <w:rPr>
          <w:rFonts w:ascii="BIZ UDゴシック" w:eastAsia="BIZ UDゴシック" w:hAnsi="BIZ UDゴシック"/>
          <w:noProof/>
          <w:color w:val="FF0000"/>
          <w:sz w:val="28"/>
          <w:szCs w:val="28"/>
        </w:rPr>
        <mc:AlternateContent>
          <mc:Choice Requires="wps">
            <w:drawing>
              <wp:anchor distT="0" distB="0" distL="114300" distR="114300" simplePos="0" relativeHeight="251664896" behindDoc="0" locked="0" layoutInCell="1" allowOverlap="1" wp14:anchorId="4A91113F" wp14:editId="762298D9">
                <wp:simplePos x="0" y="0"/>
                <wp:positionH relativeFrom="margin">
                  <wp:posOffset>5375275</wp:posOffset>
                </wp:positionH>
                <wp:positionV relativeFrom="paragraph">
                  <wp:posOffset>150495</wp:posOffset>
                </wp:positionV>
                <wp:extent cx="714375" cy="293370"/>
                <wp:effectExtent l="0" t="0" r="28575" b="11430"/>
                <wp:wrapNone/>
                <wp:docPr id="2084730109" name="テキスト ボックス 4"/>
                <wp:cNvGraphicFramePr/>
                <a:graphic xmlns:a="http://schemas.openxmlformats.org/drawingml/2006/main">
                  <a:graphicData uri="http://schemas.microsoft.com/office/word/2010/wordprocessingShape">
                    <wps:wsp>
                      <wps:cNvSpPr txBox="1"/>
                      <wps:spPr>
                        <a:xfrm>
                          <a:off x="0" y="0"/>
                          <a:ext cx="714375" cy="293370"/>
                        </a:xfrm>
                        <a:prstGeom prst="rect">
                          <a:avLst/>
                        </a:prstGeom>
                        <a:solidFill>
                          <a:sysClr val="window" lastClr="FFFFFF"/>
                        </a:solidFill>
                        <a:ln w="6350">
                          <a:solidFill>
                            <a:prstClr val="black"/>
                          </a:solidFill>
                        </a:ln>
                      </wps:spPr>
                      <wps:txbx>
                        <w:txbxContent>
                          <w:p w14:paraId="7CB4575B" w14:textId="1D493A7D" w:rsidR="0061428D" w:rsidRDefault="0061428D" w:rsidP="0061428D">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1113F" id="_x0000_s1031" type="#_x0000_t202" style="position:absolute;left:0;text-align:left;margin-left:423.25pt;margin-top:11.85pt;width:56.25pt;height:23.1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AzQwIAAIsEAAAOAAAAZHJzL2Uyb0RvYy54bWysVEtvGjEQvlfqf7B8L8szNCuWiBJRVUJJ&#10;JFLlbLw2a9XrcW3DLv31HZtnyK0qB+N5+JuZb2Z28tDWmuyE8wpMQXudLiXCcCiV2RT05+viy1dK&#10;fGCmZBqMKOheePow/fxp0thc9KECXQpHEMT4vLEFrUKweZZ5Xoma+Q5YYdAowdUsoOg2WelYg+i1&#10;zvrd7l3WgCutAy68R+3jwUinCV9KwcOzlF4EoguKuYV0unSu45lNJyzfOGYrxY9psH/IombKYNAz&#10;1CMLjGyd+gBVK+7AgwwdDnUGUiouUg1YTa97U82qYlakWpAcb880+f8Hy592K/viSGi/QYsNjIQ0&#10;1ucelbGeVro6/mOmBO1I4f5Mm2gD4agc94aD8YgSjqb+/WAwTrRml8fW+fBdQE3ipaAOu5LIYrul&#10;DxgQXU8uMZYHrcqF0joJez/XjuwYNhD7XkJDiWY+oLKgi/SLOSPEu2fakKagd4NRN0V6Z4uxzphr&#10;zfivjwiIpw3CXriIt9CuW6LKgo5OPK2h3CN9Dg6T5S1fKIRfYoYvzOEoIWO4HuEZD6kBc+JaWUoq&#10;cH9uddEPO4sWShocyYL631vmBBb8w2DP73vDYZzhJAxH4z4K7tqyvraYbT0HJK2HC2h5ukb/oE9X&#10;6aB+w+2ZxahoYoZj7IKG03UeDouC28fFbJaccGotC0uzsjxCxw5FOl/bN+bssb8BB+MJTsPL8ps2&#10;H3zjSwOzbQCp0gxEfg9sHmnHiU99PW5nXKlrOXldviHTvwAAAP//AwBQSwMEFAAGAAgAAAAhABEy&#10;+eTdAAAACQEAAA8AAABkcnMvZG93bnJldi54bWxMj8FOwzAQRO9I/IO1SNyoQ6EhCdlUCIkjQgQO&#10;cHPtJTHE6yh209Cvx5zguNqnmTf1dnGDmGkK1jPC5SoDQay9sdwhvL48XBQgQlRs1OCZEL4pwLY5&#10;PalVZfyBn2luYydSCIdKIfQxjpWUQffkVFj5kTj9PvzkVEzn1EkzqUMKd4NcZ1kunbKcGno10n1P&#10;+qvdOwTDb571u308Wm61LY9PxaeeEc/PlrtbEJGW+AfDr35ShyY57fyeTRADQnGdbxKKsL66AZGA&#10;clOmcTuEvCxBNrX8v6D5AQAA//8DAFBLAQItABQABgAIAAAAIQC2gziS/gAAAOEBAAATAAAAAAAA&#10;AAAAAAAAAAAAAABbQ29udGVudF9UeXBlc10ueG1sUEsBAi0AFAAGAAgAAAAhADj9If/WAAAAlAEA&#10;AAsAAAAAAAAAAAAAAAAALwEAAF9yZWxzLy5yZWxzUEsBAi0AFAAGAAgAAAAhAPQGUDNDAgAAiwQA&#10;AA4AAAAAAAAAAAAAAAAALgIAAGRycy9lMm9Eb2MueG1sUEsBAi0AFAAGAAgAAAAhABEy+eTdAAAA&#10;CQEAAA8AAAAAAAAAAAAAAAAAnQQAAGRycy9kb3ducmV2LnhtbFBLBQYAAAAABAAEAPMAAACnBQAA&#10;AAA=&#10;" fillcolor="window" strokeweight=".5pt">
                <v:textbox>
                  <w:txbxContent>
                    <w:p w14:paraId="7CB4575B" w14:textId="1D493A7D" w:rsidR="0061428D" w:rsidRDefault="0061428D" w:rsidP="0061428D">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r w:rsidR="002C522F" w:rsidRPr="00C17355">
        <w:rPr>
          <w:rFonts w:ascii="BIZ UDゴシック" w:eastAsia="BIZ UDゴシック" w:hAnsi="BIZ UDゴシック" w:hint="eastAsia"/>
          <w:b/>
          <w:bCs/>
          <w:noProof/>
          <w:color w:val="000000" w:themeColor="text1"/>
          <w:sz w:val="28"/>
          <w:szCs w:val="28"/>
        </w:rPr>
        <w:t xml:space="preserve">⑰　</w:t>
      </w:r>
      <w:r w:rsidR="00DB45D6" w:rsidRPr="00C17355">
        <w:rPr>
          <w:rFonts w:ascii="BIZ UDゴシック" w:eastAsia="BIZ UDゴシック" w:hAnsi="BIZ UDゴシック" w:hint="eastAsia"/>
          <w:b/>
          <w:bCs/>
          <w:noProof/>
          <w:color w:val="000000" w:themeColor="text1"/>
          <w:sz w:val="28"/>
          <w:szCs w:val="28"/>
        </w:rPr>
        <w:t xml:space="preserve">改訂新版　</w:t>
      </w:r>
      <w:r w:rsidR="0061428D" w:rsidRPr="00C17355">
        <w:rPr>
          <w:rFonts w:ascii="BIZ UDゴシック" w:eastAsia="BIZ UDゴシック" w:hAnsi="BIZ UDゴシック" w:hint="eastAsia"/>
          <w:b/>
          <w:bCs/>
          <w:noProof/>
          <w:color w:val="000000" w:themeColor="text1"/>
          <w:sz w:val="28"/>
          <w:szCs w:val="28"/>
        </w:rPr>
        <w:t>日本農業技術検定２級テキストⅡ</w:t>
      </w:r>
      <w:r w:rsidR="00DB45D6" w:rsidRPr="00C17355">
        <w:rPr>
          <w:rFonts w:ascii="BIZ UDゴシック" w:eastAsia="BIZ UDゴシック" w:hAnsi="BIZ UDゴシック" w:hint="eastAsia"/>
          <w:b/>
          <w:bCs/>
          <w:noProof/>
          <w:color w:val="000000" w:themeColor="text1"/>
          <w:sz w:val="28"/>
          <w:szCs w:val="28"/>
        </w:rPr>
        <w:t xml:space="preserve">　</w:t>
      </w:r>
    </w:p>
    <w:p w14:paraId="40DB0169" w14:textId="0C92022A" w:rsidR="0061428D" w:rsidRPr="00C17355" w:rsidRDefault="0061428D" w:rsidP="00DB45D6">
      <w:pPr>
        <w:ind w:right="-1"/>
        <w:jc w:val="right"/>
        <w:rPr>
          <w:rFonts w:ascii="BIZ UDゴシック" w:eastAsia="BIZ UDゴシック" w:hAnsi="BIZ UDゴシック"/>
          <w:bCs/>
          <w:color w:val="000000" w:themeColor="text1"/>
          <w:spacing w:val="2"/>
          <w:sz w:val="24"/>
        </w:rPr>
      </w:pPr>
      <w:r w:rsidRPr="00C17355">
        <w:rPr>
          <w:rFonts w:ascii="BIZ UDゴシック" w:eastAsia="BIZ UDゴシック" w:hAnsi="BIZ UDゴシック" w:hint="eastAsia"/>
          <w:b/>
          <w:bCs/>
          <w:noProof/>
          <w:color w:val="000000" w:themeColor="text1"/>
          <w:sz w:val="24"/>
          <w:szCs w:val="24"/>
        </w:rPr>
        <w:t>花き・果樹・畜産・食品</w:t>
      </w:r>
      <w:r w:rsidR="00DB45D6" w:rsidRPr="00C17355">
        <w:rPr>
          <w:rFonts w:ascii="BIZ UDゴシック" w:eastAsia="BIZ UDゴシック" w:hAnsi="BIZ UDゴシック" w:hint="eastAsia"/>
          <w:b/>
          <w:bCs/>
          <w:noProof/>
          <w:color w:val="000000" w:themeColor="text1"/>
          <w:sz w:val="24"/>
          <w:szCs w:val="24"/>
        </w:rPr>
        <w:t xml:space="preserve">　</w:t>
      </w:r>
      <w:r w:rsidR="003A06F5">
        <w:rPr>
          <w:rFonts w:ascii="BIZ UDゴシック" w:eastAsia="BIZ UDゴシック" w:hAnsi="BIZ UDゴシック" w:hint="eastAsia"/>
          <w:color w:val="000000" w:themeColor="text1"/>
          <w:sz w:val="22"/>
        </w:rPr>
        <w:t>図書コード</w:t>
      </w:r>
      <w:r w:rsidRPr="00C17355">
        <w:rPr>
          <w:rFonts w:ascii="BIZ UDゴシック" w:eastAsia="BIZ UDゴシック" w:hAnsi="BIZ UDゴシック" w:hint="eastAsia"/>
          <w:bCs/>
          <w:color w:val="000000" w:themeColor="text1"/>
          <w:spacing w:val="2"/>
          <w:sz w:val="24"/>
        </w:rPr>
        <w:t>R07</w:t>
      </w:r>
      <w:r w:rsidRPr="00C17355">
        <w:rPr>
          <w:rFonts w:ascii="BIZ UDゴシック" w:eastAsia="BIZ UDゴシック" w:hAnsi="BIZ UDゴシック"/>
          <w:bCs/>
          <w:color w:val="000000" w:themeColor="text1"/>
          <w:spacing w:val="2"/>
          <w:sz w:val="24"/>
        </w:rPr>
        <w:t>-</w:t>
      </w:r>
      <w:r w:rsidRPr="00C17355">
        <w:rPr>
          <w:rFonts w:ascii="BIZ UDゴシック" w:eastAsia="BIZ UDゴシック" w:hAnsi="BIZ UDゴシック" w:hint="eastAsia"/>
          <w:bCs/>
          <w:color w:val="000000" w:themeColor="text1"/>
          <w:spacing w:val="2"/>
          <w:sz w:val="24"/>
        </w:rPr>
        <w:t>11</w:t>
      </w:r>
      <w:r w:rsidR="00DB45D6" w:rsidRPr="00C17355">
        <w:rPr>
          <w:rFonts w:ascii="BIZ UDゴシック" w:eastAsia="BIZ UDゴシック" w:hAnsi="BIZ UDゴシック" w:hint="eastAsia"/>
          <w:bCs/>
          <w:color w:val="000000" w:themeColor="text1"/>
          <w:spacing w:val="2"/>
          <w:sz w:val="24"/>
        </w:rPr>
        <w:t xml:space="preserve"> </w:t>
      </w:r>
      <w:r w:rsidRPr="00C17355">
        <w:rPr>
          <w:rFonts w:ascii="BIZ UDゴシック" w:eastAsia="BIZ UDゴシック" w:hAnsi="BIZ UDゴシック" w:hint="eastAsia"/>
          <w:bCs/>
          <w:color w:val="000000" w:themeColor="text1"/>
          <w:spacing w:val="2"/>
          <w:sz w:val="24"/>
        </w:rPr>
        <w:t xml:space="preserve"> B5判255頁 </w:t>
      </w:r>
      <w:r w:rsidR="00DB45D6" w:rsidRPr="00C17355">
        <w:rPr>
          <w:rFonts w:ascii="BIZ UDゴシック" w:eastAsia="BIZ UDゴシック" w:hAnsi="BIZ UDゴシック" w:hint="eastAsia"/>
          <w:bCs/>
          <w:color w:val="000000" w:themeColor="text1"/>
          <w:spacing w:val="2"/>
          <w:sz w:val="24"/>
        </w:rPr>
        <w:t xml:space="preserve"> </w:t>
      </w:r>
      <w:r w:rsidRPr="00C17355">
        <w:rPr>
          <w:rFonts w:ascii="BIZ UDゴシック" w:eastAsia="BIZ UDゴシック" w:hAnsi="BIZ UDゴシック" w:hint="eastAsia"/>
          <w:bCs/>
          <w:color w:val="000000" w:themeColor="text1"/>
          <w:spacing w:val="2"/>
          <w:sz w:val="24"/>
        </w:rPr>
        <w:t>2</w:t>
      </w:r>
      <w:r w:rsidRPr="00C17355">
        <w:rPr>
          <w:rFonts w:ascii="BIZ UDゴシック" w:eastAsia="BIZ UDゴシック" w:hAnsi="BIZ UDゴシック"/>
          <w:bCs/>
          <w:color w:val="000000" w:themeColor="text1"/>
          <w:spacing w:val="2"/>
          <w:sz w:val="24"/>
        </w:rPr>
        <w:t>,</w:t>
      </w:r>
      <w:r w:rsidRPr="00C17355">
        <w:rPr>
          <w:rFonts w:ascii="BIZ UDゴシック" w:eastAsia="BIZ UDゴシック" w:hAnsi="BIZ UDゴシック" w:hint="eastAsia"/>
          <w:bCs/>
          <w:color w:val="000000" w:themeColor="text1"/>
          <w:spacing w:val="2"/>
          <w:sz w:val="24"/>
        </w:rPr>
        <w:t>860</w:t>
      </w:r>
      <w:r w:rsidRPr="00C17355">
        <w:rPr>
          <w:rFonts w:ascii="BIZ UDゴシック" w:eastAsia="BIZ UDゴシック" w:hAnsi="BIZ UDゴシック"/>
          <w:bCs/>
          <w:color w:val="000000" w:themeColor="text1"/>
          <w:spacing w:val="2"/>
          <w:sz w:val="24"/>
        </w:rPr>
        <w:t>円</w:t>
      </w:r>
    </w:p>
    <w:p w14:paraId="0B1079FE" w14:textId="6FBA0FE2" w:rsidR="0061428D" w:rsidRPr="00EB342E" w:rsidRDefault="0061428D" w:rsidP="002C522F">
      <w:pPr>
        <w:ind w:leftChars="338" w:left="2126" w:hanging="1416"/>
        <w:rPr>
          <w:rFonts w:ascii="BIZ UD明朝 Medium" w:eastAsia="BIZ UD明朝 Medium" w:hAnsi="BIZ UD明朝 Medium"/>
          <w:color w:val="000000" w:themeColor="text1"/>
          <w:sz w:val="24"/>
          <w:szCs w:val="24"/>
        </w:rPr>
      </w:pPr>
      <w:r w:rsidRPr="00EB342E">
        <w:rPr>
          <w:rFonts w:ascii="BIZ UD明朝 Medium" w:eastAsia="BIZ UD明朝 Medium" w:hAnsi="BIZ UD明朝 Medium" w:hint="eastAsia"/>
          <w:color w:val="000000" w:themeColor="text1"/>
          <w:sz w:val="24"/>
          <w:szCs w:val="24"/>
        </w:rPr>
        <w:t>実際の試験問題を反映して受験学習に役立つように、</w:t>
      </w:r>
      <w:r w:rsidR="004B6984" w:rsidRPr="00EB342E">
        <w:rPr>
          <w:rFonts w:ascii="BIZ UD明朝 Medium" w:eastAsia="BIZ UD明朝 Medium" w:hAnsi="BIZ UD明朝 Medium" w:hint="eastAsia"/>
          <w:color w:val="000000" w:themeColor="text1"/>
          <w:sz w:val="24"/>
          <w:szCs w:val="24"/>
        </w:rPr>
        <w:t>平成</w:t>
      </w:r>
      <w:r w:rsidRPr="00EB342E">
        <w:rPr>
          <w:rFonts w:ascii="BIZ UD明朝 Medium" w:eastAsia="BIZ UD明朝 Medium" w:hAnsi="BIZ UD明朝 Medium" w:hint="eastAsia"/>
          <w:color w:val="000000" w:themeColor="text1"/>
          <w:sz w:val="24"/>
          <w:szCs w:val="24"/>
        </w:rPr>
        <w:t>26年初版(全国農業高等学校長協会刊行)を技術検定協会が改訂して、新版として刊行</w:t>
      </w:r>
      <w:r w:rsidR="004B6984" w:rsidRPr="00EB342E">
        <w:rPr>
          <w:rFonts w:ascii="BIZ UD明朝 Medium" w:eastAsia="BIZ UD明朝 Medium" w:hAnsi="BIZ UD明朝 Medium" w:hint="eastAsia"/>
          <w:color w:val="000000" w:themeColor="text1"/>
          <w:sz w:val="24"/>
          <w:szCs w:val="24"/>
        </w:rPr>
        <w:t>しました</w:t>
      </w:r>
      <w:r w:rsidR="002C522F" w:rsidRPr="00EB342E">
        <w:rPr>
          <w:rFonts w:ascii="BIZ UD明朝 Medium" w:eastAsia="BIZ UD明朝 Medium" w:hAnsi="BIZ UD明朝 Medium" w:hint="eastAsia"/>
          <w:color w:val="000000" w:themeColor="text1"/>
          <w:sz w:val="24"/>
          <w:szCs w:val="24"/>
        </w:rPr>
        <w:t>。</w:t>
      </w:r>
      <w:bookmarkStart w:id="8" w:name="_Hlk200990146"/>
      <w:r w:rsidR="002C522F" w:rsidRPr="00EB342E">
        <w:rPr>
          <w:rFonts w:ascii="BIZ UD明朝 Medium" w:eastAsia="BIZ UD明朝 Medium" w:hAnsi="BIZ UD明朝 Medium" w:hint="eastAsia"/>
          <w:color w:val="000000" w:themeColor="text1"/>
          <w:sz w:val="24"/>
          <w:szCs w:val="24"/>
        </w:rPr>
        <w:t>テキスト</w:t>
      </w:r>
      <w:r w:rsidRPr="00EB342E">
        <w:rPr>
          <w:rFonts w:ascii="BIZ UD明朝 Medium" w:eastAsia="BIZ UD明朝 Medium" w:hAnsi="BIZ UD明朝 Medium" w:hint="eastAsia"/>
          <w:color w:val="000000" w:themeColor="text1"/>
          <w:sz w:val="24"/>
          <w:szCs w:val="24"/>
        </w:rPr>
        <w:t>Ⅱは選択科目</w:t>
      </w:r>
      <w:bookmarkEnd w:id="8"/>
      <w:r w:rsidRPr="00EB342E">
        <w:rPr>
          <w:rFonts w:ascii="BIZ UD明朝 Medium" w:eastAsia="BIZ UD明朝 Medium" w:hAnsi="BIZ UD明朝 Medium" w:hint="eastAsia"/>
          <w:color w:val="000000" w:themeColor="text1"/>
          <w:sz w:val="24"/>
          <w:szCs w:val="24"/>
        </w:rPr>
        <w:t>「花き」「果樹」「畜産」「食品」を</w:t>
      </w:r>
      <w:r w:rsidR="002C522F" w:rsidRPr="00EB342E">
        <w:rPr>
          <w:rFonts w:ascii="BIZ UD明朝 Medium" w:eastAsia="BIZ UD明朝 Medium" w:hAnsi="BIZ UD明朝 Medium" w:hint="eastAsia"/>
          <w:color w:val="000000" w:themeColor="text1"/>
          <w:sz w:val="24"/>
          <w:szCs w:val="24"/>
        </w:rPr>
        <w:t>収録</w:t>
      </w:r>
      <w:r w:rsidRPr="00EB342E">
        <w:rPr>
          <w:rFonts w:ascii="BIZ UD明朝 Medium" w:eastAsia="BIZ UD明朝 Medium" w:hAnsi="BIZ UD明朝 Medium" w:hint="eastAsia"/>
          <w:color w:val="000000" w:themeColor="text1"/>
          <w:sz w:val="24"/>
          <w:szCs w:val="24"/>
        </w:rPr>
        <w:t>。</w:t>
      </w:r>
      <w:bookmarkStart w:id="9" w:name="_Hlk201042878"/>
      <w:bookmarkStart w:id="10" w:name="_Hlk200989507"/>
      <w:r w:rsidRPr="00EB342E">
        <w:rPr>
          <w:rFonts w:ascii="BIZ UD明朝 Medium" w:eastAsia="BIZ UD明朝 Medium" w:hAnsi="BIZ UD明朝 Medium" w:hint="eastAsia"/>
          <w:color w:val="000000" w:themeColor="text1"/>
          <w:sz w:val="24"/>
          <w:szCs w:val="24"/>
        </w:rPr>
        <w:t>共通基礎科目の他、演習問題</w:t>
      </w:r>
      <w:r w:rsidR="004B6984" w:rsidRPr="00EB342E">
        <w:rPr>
          <w:rFonts w:ascii="BIZ UD明朝 Medium" w:eastAsia="BIZ UD明朝 Medium" w:hAnsi="BIZ UD明朝 Medium" w:hint="eastAsia"/>
          <w:color w:val="000000" w:themeColor="text1"/>
          <w:sz w:val="24"/>
          <w:szCs w:val="24"/>
        </w:rPr>
        <w:t>なども</w:t>
      </w:r>
      <w:r w:rsidRPr="00EB342E">
        <w:rPr>
          <w:rFonts w:ascii="BIZ UD明朝 Medium" w:eastAsia="BIZ UD明朝 Medium" w:hAnsi="BIZ UD明朝 Medium" w:hint="eastAsia"/>
          <w:color w:val="000000" w:themeColor="text1"/>
          <w:sz w:val="24"/>
          <w:szCs w:val="24"/>
        </w:rPr>
        <w:t>盛り込</w:t>
      </w:r>
      <w:r w:rsidR="004B6984" w:rsidRPr="00EB342E">
        <w:rPr>
          <w:rFonts w:ascii="BIZ UD明朝 Medium" w:eastAsia="BIZ UD明朝 Medium" w:hAnsi="BIZ UD明朝 Medium" w:hint="eastAsia"/>
          <w:color w:val="000000" w:themeColor="text1"/>
          <w:sz w:val="24"/>
          <w:szCs w:val="24"/>
        </w:rPr>
        <w:t>んでいます</w:t>
      </w:r>
      <w:r w:rsidRPr="00EB342E">
        <w:rPr>
          <w:rFonts w:ascii="BIZ UD明朝 Medium" w:eastAsia="BIZ UD明朝 Medium" w:hAnsi="BIZ UD明朝 Medium" w:hint="eastAsia"/>
          <w:color w:val="000000" w:themeColor="text1"/>
          <w:sz w:val="24"/>
          <w:szCs w:val="24"/>
        </w:rPr>
        <w:t>。</w:t>
      </w:r>
      <w:bookmarkEnd w:id="9"/>
    </w:p>
    <w:bookmarkEnd w:id="6"/>
    <w:bookmarkEnd w:id="7"/>
    <w:bookmarkEnd w:id="10"/>
    <w:p w14:paraId="291E6576" w14:textId="77777777" w:rsidR="0061428D" w:rsidRPr="00EB342E" w:rsidRDefault="0061428D" w:rsidP="00451CF3">
      <w:pPr>
        <w:pStyle w:val="2"/>
        <w:ind w:leftChars="850" w:left="1785"/>
        <w:rPr>
          <w:rFonts w:ascii="BIZ UD明朝 Medium" w:eastAsia="BIZ UD明朝 Medium" w:hAnsi="BIZ UD明朝 Medium"/>
          <w:b/>
          <w:sz w:val="24"/>
        </w:rPr>
      </w:pPr>
    </w:p>
    <w:p w14:paraId="2D078153" w14:textId="077DC391" w:rsidR="00185231" w:rsidRPr="00C17355" w:rsidRDefault="005C5413" w:rsidP="005C5413">
      <w:pPr>
        <w:pStyle w:val="2"/>
        <w:ind w:firstLineChars="1000" w:firstLine="2800"/>
        <w:rPr>
          <w:rFonts w:ascii="BIZ UDゴシック" w:eastAsia="BIZ UDゴシック" w:hAnsi="BIZ UDゴシック"/>
          <w:b/>
          <w:spacing w:val="2"/>
          <w:sz w:val="28"/>
          <w:szCs w:val="28"/>
        </w:rPr>
      </w:pPr>
      <w:r w:rsidRPr="00C17355">
        <w:rPr>
          <w:rFonts w:ascii="BIZ UDゴシック" w:eastAsia="BIZ UDゴシック" w:hAnsi="BIZ UDゴシック" w:hint="eastAsia"/>
          <w:noProof/>
          <w:sz w:val="28"/>
          <w:szCs w:val="28"/>
        </w:rPr>
        <mc:AlternateContent>
          <mc:Choice Requires="wpg">
            <w:drawing>
              <wp:anchor distT="0" distB="0" distL="114300" distR="114300" simplePos="0" relativeHeight="251655680" behindDoc="0" locked="0" layoutInCell="1" allowOverlap="1" wp14:anchorId="021EA66A" wp14:editId="6E642F2B">
                <wp:simplePos x="0" y="0"/>
                <wp:positionH relativeFrom="column">
                  <wp:posOffset>27305</wp:posOffset>
                </wp:positionH>
                <wp:positionV relativeFrom="paragraph">
                  <wp:posOffset>349250</wp:posOffset>
                </wp:positionV>
                <wp:extent cx="1452880" cy="2501265"/>
                <wp:effectExtent l="19050" t="19050" r="13970" b="13335"/>
                <wp:wrapNone/>
                <wp:docPr id="47" name="グループ化 47"/>
                <wp:cNvGraphicFramePr/>
                <a:graphic xmlns:a="http://schemas.openxmlformats.org/drawingml/2006/main">
                  <a:graphicData uri="http://schemas.microsoft.com/office/word/2010/wordprocessingGroup">
                    <wpg:wgp>
                      <wpg:cNvGrpSpPr/>
                      <wpg:grpSpPr>
                        <a:xfrm>
                          <a:off x="0" y="0"/>
                          <a:ext cx="1452880" cy="2501265"/>
                          <a:chOff x="0" y="0"/>
                          <a:chExt cx="1571625" cy="2705100"/>
                        </a:xfrm>
                      </wpg:grpSpPr>
                      <pic:pic xmlns:pic="http://schemas.openxmlformats.org/drawingml/2006/picture">
                        <pic:nvPicPr>
                          <pic:cNvPr id="48" name="図 48"/>
                          <pic:cNvPicPr>
                            <a:picLocks noChangeAspect="1"/>
                          </pic:cNvPicPr>
                        </pic:nvPicPr>
                        <pic:blipFill>
                          <a:blip r:embed="rId26" cstate="screen">
                            <a:extLst>
                              <a:ext uri="{28A0092B-C50C-407E-A947-70E740481C1C}">
                                <a14:useLocalDpi xmlns:a14="http://schemas.microsoft.com/office/drawing/2010/main"/>
                              </a:ext>
                            </a:extLst>
                          </a:blip>
                          <a:stretch>
                            <a:fillRect/>
                          </a:stretch>
                        </pic:blipFill>
                        <pic:spPr>
                          <a:xfrm>
                            <a:off x="819150" y="0"/>
                            <a:ext cx="752475" cy="1323975"/>
                          </a:xfrm>
                          <a:prstGeom prst="rect">
                            <a:avLst/>
                          </a:prstGeom>
                          <a:ln w="6350">
                            <a:solidFill>
                              <a:sysClr val="windowText" lastClr="000000"/>
                            </a:solidFill>
                          </a:ln>
                        </pic:spPr>
                      </pic:pic>
                      <pic:pic xmlns:pic="http://schemas.openxmlformats.org/drawingml/2006/picture">
                        <pic:nvPicPr>
                          <pic:cNvPr id="49" name="図 49"/>
                          <pic:cNvPicPr>
                            <a:picLocks noChangeAspect="1"/>
                          </pic:cNvPicPr>
                        </pic:nvPicPr>
                        <pic:blipFill>
                          <a:blip r:embed="rId27" cstate="screen">
                            <a:extLst>
                              <a:ext uri="{28A0092B-C50C-407E-A947-70E740481C1C}">
                                <a14:useLocalDpi xmlns:a14="http://schemas.microsoft.com/office/drawing/2010/main"/>
                              </a:ext>
                            </a:extLst>
                          </a:blip>
                          <a:stretch>
                            <a:fillRect/>
                          </a:stretch>
                        </pic:blipFill>
                        <pic:spPr>
                          <a:xfrm>
                            <a:off x="819150" y="1393807"/>
                            <a:ext cx="752475" cy="1304925"/>
                          </a:xfrm>
                          <a:prstGeom prst="rect">
                            <a:avLst/>
                          </a:prstGeom>
                          <a:ln w="6350">
                            <a:solidFill>
                              <a:sysClr val="windowText" lastClr="000000"/>
                            </a:solidFill>
                          </a:ln>
                        </pic:spPr>
                      </pic:pic>
                      <pic:pic xmlns:pic="http://schemas.openxmlformats.org/drawingml/2006/picture">
                        <pic:nvPicPr>
                          <pic:cNvPr id="50" name="図 50"/>
                          <pic:cNvPicPr>
                            <a:picLocks noChangeAspect="1"/>
                          </pic:cNvPicPr>
                        </pic:nvPicPr>
                        <pic:blipFill>
                          <a:blip r:embed="rId28" cstate="screen">
                            <a:extLst>
                              <a:ext uri="{28A0092B-C50C-407E-A947-70E740481C1C}">
                                <a14:useLocalDpi xmlns:a14="http://schemas.microsoft.com/office/drawing/2010/main"/>
                              </a:ext>
                            </a:extLst>
                          </a:blip>
                          <a:stretch>
                            <a:fillRect/>
                          </a:stretch>
                        </pic:blipFill>
                        <pic:spPr>
                          <a:xfrm>
                            <a:off x="0" y="0"/>
                            <a:ext cx="752475" cy="1323975"/>
                          </a:xfrm>
                          <a:prstGeom prst="rect">
                            <a:avLst/>
                          </a:prstGeom>
                          <a:ln w="6350">
                            <a:solidFill>
                              <a:sysClr val="windowText" lastClr="000000"/>
                            </a:solidFill>
                          </a:ln>
                        </pic:spPr>
                      </pic:pic>
                      <pic:pic xmlns:pic="http://schemas.openxmlformats.org/drawingml/2006/picture">
                        <pic:nvPicPr>
                          <pic:cNvPr id="51" name="図 51"/>
                          <pic:cNvPicPr>
                            <a:picLocks noChangeAspect="1"/>
                          </pic:cNvPicPr>
                        </pic:nvPicPr>
                        <pic:blipFill>
                          <a:blip r:embed="rId29" cstate="screen">
                            <a:extLst>
                              <a:ext uri="{28A0092B-C50C-407E-A947-70E740481C1C}">
                                <a14:useLocalDpi xmlns:a14="http://schemas.microsoft.com/office/drawing/2010/main"/>
                              </a:ext>
                            </a:extLst>
                          </a:blip>
                          <a:stretch>
                            <a:fillRect/>
                          </a:stretch>
                        </pic:blipFill>
                        <pic:spPr>
                          <a:xfrm>
                            <a:off x="0" y="1381125"/>
                            <a:ext cx="752475" cy="1323975"/>
                          </a:xfrm>
                          <a:prstGeom prst="rect">
                            <a:avLst/>
                          </a:prstGeom>
                          <a:ln w="6350">
                            <a:solidFill>
                              <a:sysClr val="windowText" lastClr="000000"/>
                            </a:solidFill>
                          </a:ln>
                        </pic:spPr>
                      </pic:pic>
                    </wpg:wgp>
                  </a:graphicData>
                </a:graphic>
                <wp14:sizeRelH relativeFrom="margin">
                  <wp14:pctWidth>0</wp14:pctWidth>
                </wp14:sizeRelH>
                <wp14:sizeRelV relativeFrom="margin">
                  <wp14:pctHeight>0</wp14:pctHeight>
                </wp14:sizeRelV>
              </wp:anchor>
            </w:drawing>
          </mc:Choice>
          <mc:Fallback>
            <w:pict>
              <v:group w14:anchorId="344B2F5E" id="グループ化 47" o:spid="_x0000_s1026" style="position:absolute;margin-left:2.15pt;margin-top:27.5pt;width:114.4pt;height:196.95pt;z-index:251655680;mso-width-relative:margin;mso-height-relative:margin" coordsize="15716,27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9dvuAgAAlA0AAA4AAABkcnMvZTJvRG9jLnhtbOxX7WrbMBT9P9g7&#10;CP9v/RXnwzQpo13LYGxh6x5AkWVbVJaEpMTJs+wx9kx7j13JTpo0HRuFFgINxNG1vs459/hGvrhc&#10;NxytqDZMimkQn0cBooLIgolqGvy4uzkbB8hYLArMpaDTYENNcDl7/+6iVTlNZC15QTWCRYTJWzUN&#10;amtVHoaG1LTB5lwqKqCzlLrBFkJdhYXGLaze8DCJomHYSl0oLQk1Bu5ed53BzK9flpTYr2VpqEV8&#10;GgA266/aXxfuGs4ucF5prGpGehj4GSgazARsulvqGluMlpodLdUwoqWRpT0nsgllWTJCPQdgE0eP&#10;2NxquVSeS5W3ldrJBNI+0unZy5Ivq1utvqu5BiVaVYEWPnJc1qVu3C+gRGsv2WYnGV1bROBmPMiS&#10;8RiUJdCXZFGcDLNOVFKD8kfzSP1xOzMbxcMk62eOoiyOfDrC7cbhARzFSA7fXgNoHWnwb6/ALLvU&#10;NOgXaf5rjQbr+6U6g3QpbNmCcWY33nqQGAdKrOaMzHUXgJxzjVgxDQZgfIEbsPzvn78QRKCvG+5G&#10;dOOx4/NZknuDhLyqsajoB6PAsaCqGx0eDvfhwWYLztQN49zlyLV7WuDuR+54QpnOedeSLBsqbPco&#10;acqBoRSmZsoESOe0WVCgoj8VMaQJHmMLdAzRlIoux8ZqakntAJQA5BuAd8BxvuvwqB+AOkoGzPaE&#10;vcbxJM7ASMceG2XJYNQbJU6TdAJBt83WoUobe0tlg1wDAAMOyA7O8eqz6RFth7jbXKB2GgxT2M6F&#10;RnJWbIU0G3PFNVphKBhQZwrZ3oHXA8SxsdABD4D/9AD2pgJrLvqsdRQ9d2DcJR4ap2PeyYF5J47t&#10;oRtPybzJq5o3TifpOBp1D8i2TB5aOBpMoPC9Wfgl668rJQ/1F6KTtnD68hZ+K71/PWNC6Xu1c0MG&#10;f7V7vvUngdMtvYPX8m2cjuO4K6o4f7rqnuLBwZ+B4ejvD1X9a4p7t9iPob3/MjX7AwAA//8DAFBL&#10;AwQKAAAAAAAAACEAiZEFhgkTAAAJEwAAFQAAAGRycy9tZWRpYS9pbWFnZTEuanBlZ//Y/+AAEEpG&#10;SUYAAQEBAJYAlgAA/9sAQwAIBgYHBgUIBwcHCQkICgwUDQwLCwwZEhMPFB0aHx4dGhwcICQuJyAi&#10;LCMcHCg3KSwwMTQ0NB8nOT04MjwuMzQy/9sAQwEJCQkMCwwYDQ0YMiEcITIyMjIyMjIyMjIyMjIy&#10;MjIyMjIyMjIyMjIyMjIyMjIyMjIyMjIyMjIyMjIyMjIyMjIy/8AAEQgAyAB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FFcT461nWLK5sL&#10;PRJ/KmkDySkoCNgwOM98ntWD/wAJDrahYbrWW3IDloLbBYnpngjA9qmU4Q+J6lwpznsj1SjivLLr&#10;x3rVnpxYT2ksiKBua1kBY9MnnFTz+ItdmZITqKopIJe3tcHHpuJIH5VLqwSu2UqM27WPTOKK8zh8&#10;Q69BI0K6iJFBJD3Frux7bgQP0q1pfxBvrmx3S6fDI8bFHkE3lhj7DBx+dEakJK6YpUpxdmj0Klrz&#10;Wy8Sa1Z3EM9xOLtHRvMheRUUNxgqQvOOa6zQfETaubxZ7VbU223P73cCGB74HpVRnGXwsUqco7o3&#10;aK5fxbrtxYWlkunzxI15N5Qmxu28E8e/GK5s+JtciVraO5Fz5zFRNsAeHGM+x/KiU4xdpOwRpykr&#10;xR6ZRXldz4h8TWlvc3Cah5nlN8iOkfzKByTx9anTxVrGoxmaPUo4QqfdhtuM++7Ofwpe1p8vNfQr&#10;2NS9rHpvFBAYEEAgjBB715uPEmsyK1z/AGmiqhHyLbfJ26g/Nz7HvXWeFtYuNZsJp7gRnbLsRo0K&#10;hhgHPPuT+VOM4zvyvYmVOUPiNb7Hbf8APtD/AN8Cip6Kog87+IL517RopJniQpJ5flryzZUFc+mO&#10;fwrnsg3LTBpWAuCrYkwqgLkkit74ofbEuNEl09Q10HlAVuhG0ZrkdGsp1hgTWIJ5Y1naaWKIL+8z&#10;ngtuHHPTFY16CnaTklodNCq4xaSuSapbSXds3kGZjJPGqL5uVkUkHgHin23kW9vbyeUUQqCnmNGC&#10;f0rpPC/htdSgjnFx5dtbT4EXkhXLL0ycken5U+w8KJeyyWia1ayraExuqW4ZlPvk1m8PL2fIn1/A&#10;v6xHn5mczcvBcwXEhj3oEJfy2jJAx9M1StnWC2lt7tACJ/MTy3h4AAxkZx254rvJ/AFz5ckVvqUA&#10;jlQq261APPptNczrNovh66ubWOR5fLdTkQpgGQ5AyTnv6VdKi4wcX5dSZ1lKSa/IpzfYGt9MjIn2&#10;yoyQ4VTwcZzkYB4HIrXtLW71SDUjbW8kscN1CJoMjMgCP0GeRllPvVvRtIl1XSr25lvZoXtWZPLV&#10;EIJChuuPes3wx4gudIllvr6JppLi2j8uKDAV85I3E9Dwfzoo0ZRer79RVKqktF2INS0+7sJLO6kt&#10;5bSGS4CxQYBYnY25tvYHKj8Kd5R01rdYZJmWSTDAjcCWPJJ7Vr6h4ks/E2nLDPBcw31tJuEtqokC&#10;ZHYkjOVNcnfJeJdW8gmYRwovzSoUUlT3GTnrmlWo87SvsiqNWybaL+ptEul3Rb7NgTHPJ6//ABVP&#10;8zz7fbEk0YMruPkccFiR0x61v6b4e/tXRIbi71aKA3Sn90IVGM8YGTnNaV74V0mPRJ5bXUJUeGLI&#10;nNwzKpHcgH9KmOHkqfI+4PER5+ZHKQRyWlzmVpHAH8Ikb+ZIr0Hwbdx3Phy3iQOHtwIpFZSCGxn+&#10;orgdIlge+k/t8XCRyRh4mtncBfYgDqeteieG4dNj01pdKeR4JpCxaQkksPlPXntWlCm4Jtu9+xFe&#10;pzaWNqijNFbHOeJ/FHxBLfWmmlEMDRyOQyNzyBWf4evIZ9CtS8TefDK0txdu7fcGcL6en5VD45l8&#10;mLTpdivsmJ2sMg4A4NaGhyHWrCO7nVUhDnZbxjCDB6n1/lWlRt4VafMwo1VGTlJ/I1dI8S3S6Ctl&#10;b7bNbiZy07OPMYsx+VV7Htk/lWXa3N1baot5byXNtEsbRxNbJuJ+bB3ZByTjNW7zTELrPaQQi4Eq&#10;yMWOM4684NWtPhkt7NI5du/LE7TkcsT1/GuRza1Wxo665dFqL/wkWqf9BXVv/Adf/iK5+9vrq8t7&#10;24vJpJXe+ijR5V2sQCuMjArqawpNIuZEMBaMxROZYnYnLsTnLfTkfjSjK6s2VDEK92rDn1W/szqY&#10;t7iW2hgLs23pMzogCkHr93/x6oCLabTrKKeGYAWcTGeInKccZA6jIz3rSeynustdSRnAJSJBhQ2O&#10;pJ6mk02zuYNn2gRAR26QjYxOdvfkCpu2ld7FyxEFzcpPpcmmPBI01mm2PEaz20zQrIAOpAOM89ap&#10;3skNz55sxNHBOBbxK8rPubncwz2x/KpbvTd88MsEFuwQMGSQfLzzkcdc/wA6s29kyy+fcSCWYDC4&#10;GFQeiiqlO7TMo1+VN3+RzcoaF1YQTmUx+UHYciUN8rAnr+FXY4ZobllhiaWFEWKVUYKJJPvZb1AN&#10;XU025W5lZWjBZiVuHJeQKewB4FSXOlKYrdYY0cRMSUlY4cHrnrk55q3V13H7ZJLuMW52MJftE0gg&#10;UtOQQY2Y9EUY/wA8V12h63/Z2j21q1tl1XLnd1YnJ/UmuahsXZ0a5ZCsZzHDGuEU+vua0BWPNy7E&#10;1q7dlF3Om/4Skf8APt/49RXNUU/ayMPayOI8c2zXFpaADo7fyrIunmsfBViI5ZIs3mGKSGMkc/xd&#10;q7bUrL7WiKRnaSaw/EFq0GhQ26R3bEzE/wCjIGPQ9c9q6lWToxp+ZCSvc4az1aZop/P1S6UiHcn+&#10;mN8z7umcHHH/AOutbS72abwvfXY1DUJJYpQzRx3JV405AyxByPw7VX062udM0q8+26fe7HgeNd0Q&#10;Khm6Y71qR6LHaeEo52jv3kugm+K3wG6EAH2NQ2i9DDjGryQLZo+omW5QzRf6cojZPUj/AOuK0Ir2&#10;/XwjcXf2y42tKsTLPdByVHXyzjgn8eBWefD2ujULe2WSWOWSBmjjMp+VefkJ6VdOnXA0GWCOxvwY&#10;nHmpcgOiYVslOP1HtTdgdiH+0rm9uIlW/uWkaHc4hkkCoQcbcKD2xz3rrfBn2ki9Nwbs4ZVUzu5D&#10;DnlQwBFcGNHu5b1F+yrsEYCkxEBsru7dT712Pw+t5Lf+0VeMpzGPukfw+9TUty6CdjtxS0UuK5SR&#10;e1LSdqBSAcKUdaQUvegB1FJ+VFMCvml7U0U6mFwwM0UCigLh1NKaSoZLy2h4kmRT6ZosJyS3JqXt&#10;VH+1rTs7N9FNKNVtO8hX/eUinyyJ9pHuXs0ZqCK5hm/1cqN9DU9KxSaew6ikFFFhjgaXNNFOPNIA&#10;zRSbBjpRTEQCnUgpe1ABVZ7pnm+z2kTXE/8AdXov1NR7pNRuTbW77Il4lmH8h710Fmlpp0Ait0Cj&#10;ue7H1JrppUHLViinPbYoQeHLi4IbUbogH/ljCcAfU9617fRNNtV/d2kef7zDcT+Jo+2rmpPt6gc5&#10;rsjSUdkbRpQRP9mhGMIo/CmtbwtwY0P1FVzqMfvVd9RXqAcVagy7IS70XTZ+Wt0Vv7yfKf0rKm0u&#10;7szusp/OjH/LKXr+Bq2dS8xiB2qN7piM5IHrSlh1LdEOnFlSC8SWQxOpimHWN+tWqy9TQXEQk3Zd&#10;Tw6nkUzTdSMjfZ7ggSD7rf3v/r1xV8LKmuZbGLvF2kbFLTQaUVyDFooopgQCs/U7vy9lsjhXl6t/&#10;dHrV13CKzMcADJrj7i7ae6kmdAwY8A9hXVhaDq1LETl0Oys44IYEjt2BUDnnrVnleorjLW8jiXIe&#10;RHHoeKsya1MxKg/Q17KoNaI2U4pHU/aByB2qNrwD7+BiuKbUJ1k3AkH1BNRm+mZsu7E+5rRYcl10&#10;ddJqaEEIQT6Vnzao/wDzyx9KxFuskHv61pWW26cK+CKr2aiCqc2xUmuHlztZkJ7gmqL315ExjMzM&#10;Ac8tmtu4s4YpD5cg9qpSWZnbOF+oFXFxJkpdCpHqs6HPY9RTpLlTtlXIbPQdqtJoruflPP0qVtCl&#10;j6sKU/ZyVmTyzaszb0m/F9agsR5i/e9/etIVy1nHLplykrH92Ttf6GuoBr5vE0vZVGlsOF9n0HYo&#10;o/GisCjE1mXytNcA8uQtc45V0UANkcc1u60rTNbQoMl2Jx9BWa9jLGPmSvay2KUXIxd3Jmf5fsaX&#10;a1WxCT2qQWzddp/KvV5kNRZQ8s96PL5rUhsZpSdkRbHXipTpNyp5t2/KlzpB7NsyUjGcEVeht1/h&#10;bH41I1hMG2+Swb2p39nXSjPlEUnJPqVGLXQsw2SkZLfrV+3s4F6kD61lx+fCOVGPc1Ml/IBjygax&#10;kmzZNdToFiQD93gj2pptY873OKxY7m6b5lCKB68VIdYuUbBRGPtWbhIvmRqXNpBPZzRqVLFTj69q&#10;h06XzrGJz124P1HFUH1ec9bdal0V91rJxjEh49K87G02kpMym05qxq8elFNorzgMXUR/p1kefvMO&#10;PpUn2VGbLbm9iaZqwIto5h1ikVqRZ3IB3V6uBfutIVO12mWViiUYEYA+lPDwpwVY/wDAapGeT+9T&#10;Gmk/vV32bNbpGkLy3T7ocfQU8apAP734isfe2eTThs/iZvwFHIuouZ9DW/tS3Azjn6VDLqoIwo/S&#10;qSrAfvs1K6W2OC1HLEOaQkl6zfwj8qgMoJ+5j6GgqM8UbK0ViNRhyx5JxTtqZzuIp2zik8smi6HZ&#10;jGAz8rk1o6GP9GlOeshrP3pHknqBWvpMZj0+PPVssfxrzMwlokRJe8i/RRRXklFGeJZ4HiboykVh&#10;wSOEMbk70O010OK5fxXpUk0BubfIfvg9668NW9nIh+6+YtmQ9zQJNw65+nNeXNNKHIbdkHB9qBLL&#10;nClyx7LnmvU9ujZWZ6a13bRnElyin0JFH2206i6jI9d1eaA3LAsqSkA4JweKX7VcqMfvBx3zR9YQ&#10;7HpQurZh8txGf+BCnGaI9Jl/OvNlnu8ZDyE8cBDTvtd1khp3Tb6pR7dC0PRWngA5lQZ6ZNBniQZM&#10;owfeuFjS8khEsdwXI/h24P6/SngXM0Qm+fYGxksAM+lH1iJfLJHate24HEhOPQZqCXVYcYG9q5ZI&#10;r9mKraO+OpVwQPqRRJZajgE2x54z5g4p+3iKSktzp7eZb+dYY4yNxwTnpXYxqERVHAAwKwPC+k/Y&#10;7UTSf6xhxxXRivIxVZVZ3Wxzxu3zMWil/CiuYsqikeNZEKMAVIwQaUU6gDhde0KS2kM0AyhrnCcE&#10;792ehr1qSNZUZHUMpHINcxq3hcOTLbdfTvXRSr20kZ2cNtjiwx7Z/Ojn0qe5tLm1ciSFsDjIqqZg&#10;oztz+NdKknsaJqS3JFcjtj8as210IZf3qrJEw2sD1x6j3qiblP8AniD+NDXRHKxID64ouCkou9y9&#10;qunPbRLdWs7y2j/dY8EH0rF8yXP3m/Orf265ZPL8xtv9zt+VXrPTpr5gv2Qjd/EvB/KjmSWpFSrG&#10;T0djJR7h22o8hLHoD1rtvDHhxywubrJ+v8qv6L4ThtMSzrlvQ9a6hFVFCqAAOABXNVr30iRFSlrL&#10;YeoCqABgDpTsUlOrmNhPxopaKAK1LSClpsEJSmiikBXntILkYljVvfHNZN14Usbg5A2n3Ga0dVvG&#10;0+wedQpI6bj/AJz9Kxn8S3C3MCCODy3xuIJOPWrjzdCXCLKz+B4Dwsgx+NKngeAH5pBj8TTI/Ft+&#10;9tM5tIiyEbVUMcg5z+WKvL4juC8Km2jG5QWBcA5OcfTGKu9TuS6KZPaeFrG3527voMVsQWsNuu2K&#10;NVHsK5WLxXeShtlvEzKQcAE4GCSevtXVWUrz2kUsgAd1BIAqJc3UpU4x2LHagUUVBQop1IKWgAop&#10;c0UCK4HNLiiiqGLijFFFIA2g9cH60eWv90flRRSAPLX0H5UeWv8AdH5UUUxCCJR/CPyp4XsO1FFA&#10;xQtLtoopAOwaMUUUCDFFFFAH/9lQSwMECgAAAAAAAAAhAHhKO9foGQAA6BkAABUAAABkcnMvbWVk&#10;aWEvaW1hZ2UyLmpwZWf/2P/gABBKRklGAAEBAQCWAJYAAP/bAEMACAYGBwYFCAcHBwkJCAoMFA0M&#10;CwsMGRITDxQdGh8eHRocHCAkLicgIiwjHBwoNyksMDE0NDQfJzk9ODI8LjM0Mv/bAEMBCQkJDAsM&#10;GA0NGDIhHCEyMjIyMjIyMjIyMjIyMjIyMjIyMjIyMjIyMjIyMjIyMjIyMjIyMjIyMjIyMjIyMjIy&#10;Mv/AABEIAMYAc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NQ1mx0WyjudSu0toGYRh3zgsQTjj2B/KqKeNvD0yIbfU47lmfYI4FZ3Jxn7gG&#10;ce+MVh+OvsDHRYtUl32ckrqbRAS7vsO2RQOTt5GOnzii7MseryJaedB5ZVc22mpIFJHd+3WuStiH&#10;CXKkd9PD03TUne7+46KDxZ4fniWQazYpnIKSzqjAjggqTkVFN418NwxNIdbs22jO2OUMx9gBya43&#10;xHFLZ6ZqImmmkAgfdIulRhCSv98dOT1p1hq1+2kWNv8AZ9RtTbRLCfKBxIFAAY7oj1xn8aj63K2x&#10;p9Ujy82tv68jr08aaF5rxT34s5UAJS8RoSQc4IDYz0Na1hqNnqlu09heQ3USttLxMGAPp+ork9Sv&#10;7q11RPKN60YCsUiHyNz0P7tj+tcnZKmra14ivr/S3mljtlnjsmaQMGG4Y6A5YKO3cURxbtdoI4OE&#10;k2m1b5/5HpkniTTotS+wPLL53nLASIXKBzjClsYzyPzrW5xnmvNIPJ/4RmdR4aCR/bFBtcy4bhP3&#10;udm/j2X+Gi1m03QH0zW201rHMFw88KsxbhRhfmxyT0yB1qoYpt2aJnhI29256PNPHbwvNNKkUSDc&#10;7yMFVR6knpWNB4x0OeaOMXwjEmRHJMpjjkx/ddgAfwNc54q13UR4Z1G21HS4YFureRImhuvMKMFJ&#10;2uCo7AnjPTFQ3t1DqNpJZXcbHTlt0RrtLRgDMSCwRQMqNvf39qdTFJW5dRU8JeN5/gdOfGOkCQR+&#10;ZclmdkXFrIQ5XrtwvIGO1KfGnh4QLKuqwMzMEESkmUsTjGz72c+1ZsMNvFc2K2sETwQ2zmCb7T8w&#10;Bx0HcHu3b8a5vwwLi3urkJKtraF5btreMpKAVcIR5jdQQvXis1i5O+hosLScW9dDtB410JvkW9Jn&#10;8wx/ZxE/nZAyf3eN2Md8Vb0/xJo+qSJFaalbvO5YCAvtkyucgoeRjB7Vx6+J7X7b9oN6xiySIPNt&#10;cdMY3b8/rWjYwTXHjS282+eSG2tTeRIY0HzPvjxleoA5q6eJlKSjYieHpqLex2eT60UmaK7DgOL8&#10;ZM9nf+Hr1LtbT/SHtZJpANojcBiCT0J8sAVlR65Y3f8Aac4eWaNdTjjhjtZAHlKhAMeqlh+VX/ib&#10;9gXQtN/tRZWsv7RXzRF94jypOn41zmi23hs2qX2l2usx24uFjE4ZPkkJAHJ57jpXnYhJ1T2sPCP1&#10;VTad9vLfuXbu8+36BqZvFjhvrkJaSW4uQwaRZWQqi9Qen149KsR3UFnp05l1CLzIryWBReak8ICK&#10;7ADPPYDtW1oNrp9lPrN7dGNha3Q/0u6Cl0/dqWO/GerVnnxFp9lrUN9fabY29leuxtpfs+LpcDJl&#10;YYztb8xx1zR7GHKne1zPnlJuEY7akOm6lZXl6kMmoabtOSfs+tPI35HH8652wuQLq4uRrFlZ3L4W&#10;SS71FkeZeSpAOeB049K7q58V+D71VW6uLedVOQJbN2x+aViatquk6lO66LdbFs9LuJmFujQ7WXbs&#10;yMDj73FEqUYJvmHRnNu3I0VG1aJdEmtX8Z2CX0k++O4ik83y0wvy+p6H86upNpWoa1pXnagl/b3c&#10;Ulk1s0hGHYYLhD82Dgg56cGq/h/VbfQb2zuLue5EFxpELyYLy5kaQjdt5PQdhTLyya9iu9b8P/Nf&#10;PezkXdqwLsm1guMnDDJHHX0qIxjG07mrV5OL08/P7je1/wAKgeHNSNvJfX9yLZ1t47ibdsyMHaAB&#10;lsZxnJPTPNZsfifT5dCPlaje3jiT7P50AU3Dtt3F1THTnHTtWRpX26a5F7ZrqsMLs6Xa2k/mXRPV&#10;RIrA7dpLDJ5IxVi40Wzubq3Fxb62LiWZfKe/t4/LZ15AfCgleORnpVVeWSTSsRCKj7tR3L9pqml2&#10;8Glyz6jpEYFgE/fyL5wJA4zn7vqKy/DVtJKt7LDJezCOeS3VtIiiNtsO1yFDgnqxp3h3VV8PXupN&#10;DYQ3DSXcdgGhVYY0cEhSSSzfNkZIGOPXNb48fmMSy3GlslvbSJBdOk2WSZmIKqu35gBg8c89KVOn&#10;Tt70ip+0i3GEb3K2/TXsIoV+1G5a5aDYtvB9o3jOVK7cAcHtVvTLO/TxRZXSx6x5ZjaG5a8jiVBG&#10;FZlHyqOd5FYmq2unXU17fagJLDUbrE8Jt7RpJbSBf4m2D5S3zEk+uO1dLoV1qj64tvcaub+3ey+0&#10;Ya1SIrlgEPHPOG6+lVRjDn/Ixqtqnddtf+AdVzRRg+/5UV6J5djxrx/5txoNpD5hJe9QDe/GSjjv&#10;U+iaTc+F7aGLVbmKWZZjLb6bbtueWXAAZz/dX1xgZyT0ql8QefDtv/19r/6A9R+Er6Cx8L3eqX0h&#10;Cxys00xBZtoC/ieteZJOVSx9a01gk7+7c1YPtFi0s2o2cl/cNdCUyPOBbIXZeVTqSCSOQeg5FW7i&#10;1uJfEF7fW16be8t7t41mMQkJTYo24J4AyT+NYdx478J3UIhmvLh0mwQotZlLY54IGfTpV3SNf0O5&#10;0/UZ9NlmeKyBmut6SbgSpP8Ay05JIQ96v2LTuzz/AG1Nu6aNfzvEX/Qwj/wBj/xrKZLqYeIb+5vB&#10;d3ElsulxMY1jJkc8jaOw3Lz359KqP8QPDkUVm8l6yG6wVVozmNT0Z8dB9M1cj1PRbrxH5Yz9rhtF&#10;ujcN8sXlNjaxJPJAbjI4BNEqOmiCFSmtrFmCKO0i0PXJpdwg02OKG0Q/PPLztA9vm69utRW0d3Fo&#10;FhA13LDcPqk/mS27bTu2uxx7ZrMtvE/hWxtLW7jBt/PQ+WFt2eQKP723cVB7ZxkVLput+GNS1eNL&#10;IzNeuzOu+GZV3YOT83yg4zUqhJbj9tTbtc0p7jUI9RgvLyKOaVEW1iltyI2nZ26vkgLjCjrjJq1P&#10;Nd2V3HPdmN9QCstjYLJv2sRgySHsAP69SamngiuIHgnQPG4wykkZ/KmwWtvahhBCke77xUct9T1N&#10;Nwey2Lai1sYk2lzy3P8AZtnLdPI9tE84jVEDFHYiQyN935iegJqWSG3Fg9szSX0Fq8t3fXCnPnzl&#10;cYQ8bto7juB3rUubK2u2RriESGPIXLEcHqDg8jgcGpkRUjEaIqoowFAwAPTFHJqXz7GaLMw2Hm6n&#10;O1rZT7XnaS4Etze+ifLxg8cDPHHHWr9o1w09zfTbop7pgRGDjyo1GET8OSfdjTLbTrO0YNBbRoyj&#10;AbGWA9MnmrVOMWndkOzJPPl/56P/AN9Gio6K0uyOWJyPxC48PwD/AKe1/wDQHrDtpIE+F+pR3Fwt&#10;us8jQrI6swDELjO0E9vSu21zSV1myjt2xhZRJ+hH9aoroN5beH5tO0y/FlcSSbln2B9oOM8Hvgda&#10;yin7W/Q7KlWLwTpLe549Pe2cN7o6C8tZFtVZJHWa7AHAAJyoZc46IK2ra60mHwz4rWa8S4e8WKaK&#10;O3+0fKVJUZeRQTy69zmuql+Gdm15pjl1uo0aVtRlunbzrgsAARgHpg9+M1ftfB95aaZqWltqxvNP&#10;lt2SzguUBML/AMJL4JwDjAHHtXW5xPBjQqJ6o8ojkA0uy3QXluba386MmdlEr7yMoAjYOD3IHBrX&#10;0qG3uNc8QvdWN0xjsHD273XLMXVeHwPlGQR9K6Y/D7XpbWG2OsWFvClitm/lJI7MobeeoA69+Kv/&#10;APCFarfX+rS6vqdoyXlmtnG9tGQ+1WUgspAA+72J603OJMaFS+x53Bd3dtp9nZz2JK/bV3yby0kr&#10;YaPYwVwcArhRkdD611XgiVJPGEUqx3FurW8kYiKOEYgKSfmkc5ww/MVeufhpJd3tvcyz2u2OV3ki&#10;DP8AODMXAJx/dZh0HPc9tDw94Gk0HXYb1ZbMwpHIrCPfvJZVAHPGBtJ7dfyUpRsVSo1IzTsdpmil&#10;waTpWB6gU4UDpS0DCgUUUAFFFFBIDpRikHSloAQijApMnNGaAAjHNY1/q1xZx3jpCkohBKIqNubG&#10;Ovp/WtC8v7TT4w95cRwqem9uT9B1Nc9deO7CPizt7m7Yfxf6tPzOT+laQpyk/dVzmr4mlSXvysWl&#10;168+0RI+nlUaFpHJDrtIByM447fnSXPiC5gWMpZiQMW3Fc8AHGfasR/HeoscxafboP8AakZj/SkX&#10;x1qoPNlasPQMw/rXR9Tr/wAjOL+1MPtzv7jqLjV54vEUemraMYWK5n2kjn37Vq9etcfbePkzi802&#10;eId2gkD/AKHH863rDXdM1MhbW7RpD0jb5W/I/wBK56lKcPijY66GNoVHaM7/AIGp2xRTehweopfx&#10;rM7RaKKKBC0UtFAhtIT2oHSkYgAsWAUDJJPAFAroazKiM7sFRRlmY4AHrXG6x4zdnNvo4G0cNdOP&#10;/QR/U1n+INfk1qVra2YrpqHBI4M59fp6CscJgcCvYwOW+0SqVNj53HZpKTdOi7LuRyh552nuJHnm&#10;Y5aSQ5Jox61LtpQle9CnCCtFWPEbu7sixSham2UoT2qwIgvtSPbpL99QT696n28dKdsNKUYyVpK4&#10;GlpnifUdMKJcl72zHBDH94g9j3/Gu6sL+21G1W4tJRLE3HHVT6EdjXmgWpbK7utHu/tllg5/1sJ+&#10;7Iv+NeJjMsVuel9x6uCzKdFqNTWP4o9PyKM81U0+/t9UsY7u2bMb9j1U9wfcVaA5rwrW0PqITUoq&#10;UdmPopKKBiA8VyHjHVmJXR7ZsNIN9y4PROy/j/hXVTTJa2stxL/q4kLt9AM15/ZWd3q7S37oTLcu&#10;ZGORgDsPoBXbgqKq1fe2R5Oa13CmqUN5fkZoQKAAMAdKXZWtJo9xG5VlXPsc0h0yRcZK89s19Qpx&#10;tofN8kuxmbKUR55rY/sW43ovyjd3PSl/sS784II8qWA3qcin7SPcPZy7GSI6txWUDDMl2qjHQISa&#10;1hoTxXShiJIwee1bKWGnRINlqHkUclQMfrWM666GkKLe5yF1YPaNh+QfukjBPvioBESM44rp76zh&#10;mXaIxFsHBBB49KprpAkTMFyjn+JW4I/xpxrK2oTotPQxViJ/+vT/ACCjAN+fWung8MuJNzvFNHt5&#10;IJ4rbs/DNmEMjRKcdAcn9DUTxMIjjh5M5Gxkh8P30NzFPv028YR3A/55Sfwt9P8A69doOOKztY0u&#10;GaynthANk6bThe/Y/UGofDV617o0Ym/4+bZjbzA/3l6H8Rivn8bTSlzrZnuZbVcH7F+qNmiiiuE9&#10;kwfFshGgG3VtrXc8duD6bjk/oDV1nhMKxKsKxQKBH5Y6gcY45rM8TsxvtCiAB3XTvtboSqj/ABNU&#10;pJ7iKTgFAvAxXsZfS5otnzuOq2ru/SyOkaWEQEfYpMgbg+3rVGWRXDFYY9gGSWGKzft9268EH2qB&#10;pZ2yCzgZ6V6MaTRxyrLoXJ7hUQYwM9lzxTrXWTByyFj6djWdsLHJPNO8utfZxtZmPtZXujbt9aTz&#10;me7hVkYcLHTJtUtXb5IW2joMmslYvQVagsvNAOT9MVDpwWpcas3oiY6jukUxQ7T0HSpImuZ5Ek+x&#10;gMD8riPr+NXbCK3tG3PAHPqQa0v7UjhG2FFjUfw7OlYymlpFGsYt6yZQtra9tWaQTKiEcgdql/ti&#10;6tnOGhl55VzjNJLq0RYs+Wb0J4qI62N3y28Dj1IGf1qLN7o0ul1LkmrvKvzRwqvX5Rkiuf0mRIvF&#10;2rQxcRXMaXKj36N+ua0ZtfaQbTbovptWsmCbzPGdi+3aXtJUPHXHzVzYqn+6baNKM7VoPzOo/Cij&#10;FFePZH0hzPitF+0aLLIWEa3LozDtuUY/lVJgc48zeo57/wBa1PF0LSeHmlQZe2lSdfwOD+hNcqni&#10;u2R8/wBnyMM9yvSvcyttxaR8zmS5cQ79bGwix/xFgfbBpxRM/KzHPTIrNk8bW08KRyQSKgOQBGh2&#10;/kaltPEGnmVWjvPLk6rvjK4/HGK9PllvY4XY0I4mY7QuTViOzmdtqxnOMnpVVdVsZ7wxvdxGYjce&#10;QoP49M/jWvZTWM8XmR3HzKcHaQwFZzlJFQhFmp4ftNKlH+kwjzlU5Epyp9wOlbcn9lpCyLHF8nAA&#10;YCuQn1axhjPn30HmA4UGQH9BT4vEGnwRtJ58JLD7yzqP0Nck6cpO+p0RlGOh0Q1XSUj2TFMkdCvN&#10;Z13JpUiyCAxySZAB2ZH5CsO61nw7csqXF88nAyGkUj6ZA/rUMV/4etGLRTx7CdrZYS8ewGTVRo27&#10;g5+hfkt1kA/0ZQD0+XGajWzjVsyxwbf7jjrUB8VaGP3iJeOyZCq67ce4wcY9qwr7xhM0gFtaRhR1&#10;M53E/ljH61rGFR9CJTiup1sdraQFc20A3dNrHiszyVj8aWKg5ZLKWRx6bm21gQeM76F1PkxcH+Bj&#10;j8jkVteHtQn8Qa7qGrzjG2KO2Qenc8/561yY+MqdP3upthpRqVoRXc6odKKOMdaK8S6PpyCaGO5t&#10;5IJRmOVCjj2PFeL6lBdaZfTWb27StC2wsGAB9Dg+o5r2wjvXF+O9AW8gXVI4g7wjEyeq9m/Dv7fS&#10;ujC4mVGd4nlZlhlOCqW1X5Hn4gvd2f7MucZ5Awf61aFrMgP7mYbRydhFUYzHDnCSRe5ffyOn0q4t&#10;7EhGyPDH5SRKRnPtivSjmlReZ43sqctiNTkZ8txjuykVIJgMZ/lVYaxdxzDaxKKc/cXt36Crj6sC&#10;GcwRyTbvvKdgHPqOc8HtW6zS/wAUSXQj0YokjbqRTuCflPHXg05buyuyDPDJGznAZWD9P9r5TQ32&#10;dg37idTj5GR+B6Voszp9mS6HmM2D+8aRcpnBz9KaWC5USxE9c7m49Qfl61FJctHz8hA6g7sj9K2W&#10;Ooy6kexkXlaQjoFxTwTjDKDx61ABcNEJVtJmUdTwPxH50n2xC4R4pEx0IySfqP8ACrWLpN6MboyW&#10;46UBVLcDHavTvDWm/wBl6HbwMMTP+9l/3m/wGB+Fch4V0gatqIu5Y82Vq2Rkf6x+w+g6/wD669E5&#10;J5614WZYpVZqMdkexlOGtetL0Q+ilorzj3LDT70wgEEEAgjBBHBFP4pvepF0PM/FnhWXTna/09M2&#10;nUpjJiPp/u+n61yMly5IV2c7SMBlDEfQV7yQCCCMgjBB71xeu+BYpy1zpYRHP3rd+EP+6e30rSMr&#10;7ni4rASg+ekrrseceUu/arLgnqRjvTgVSQgrCRjb8vJ/T/Gpbuyv9MuGhurQIyjIBDBiPpnkfSqf&#10;26FNwaOLcRzuQk/rWkkraHn31sXlJWNnCggjDKkrDP4HNNNyzSSF4iCxwBllx+OKS0ltm4uFZUde&#10;HjI4/SrvmWMI+drpN3USDpnpzgUQqKLtJBFNleNjM2WDNtIByAfpk/8A1qkZGX5fOmjX0YlgfwzU&#10;Et1DFOCkm+NujZU49jT4y90yxW8UpkcgCNVzu+g5/l2q5NJ3gx+6tyS1tGRziZAGXIZDg5+h+la2&#10;jaFd67fECeQ26t++nfkD2HqcVp6F4Bld1n1P9xEP+WKffb69l/n9K7+2tobS3SC3jWKJBhVUcCsp&#10;VGup2YbAyqu89I/mJaWsNjaRWtugSGIYUf1+pqfqaMc8c0oHNYnuxikrIdRR2oqguJjFJilHTmip&#10;AbikxTie1IaBkFxbQ3cPlXMKTR/3XXcBXPX3gTQr3J8mWBj/AM82yPyYH9K3tQuXs7CWeMRM6j5R&#10;K+1c9OTXJ3XjK8isreeOOyzJB5h3Kzn+LkhW+XoMjJxnrVR5uhzVqdGT/eRuV3+Gsa5EGpAITna9&#10;v/g1OT4dOU8t9WHlg52rAT/7NVhvFuom8voo4LJljD+QBHJlirAYJzg/hUkXi68/su2upra0jeR3&#10;LI7+X8i44wxyDz15HtVe+cn1XCX2f4k1p4C0m3UedJc3B9C4RfyHP61v2WnWenKVs7aOHPBKLyfx&#10;61zJ8Wag+qy2MMFqzBtkY2klnMm0DO4A8Vv6JfXOo2Lz3UcccglKbYxgABVPqc9etKXN1OmjSw8X&#10;7kdTRpccUcY4oH6VB2gKdRRSEO/CinDOBxRVEEdFFFIYY5ooooGJgUhHb1oooAXB7Hvn8aQjHpRR&#10;SuwsgHU9j60oHeiimAuKKKKBhRRRQImUfKOe1FFFMg//2VBLAwQKAAAAAAAAACEAi9Zyxj0aAAA9&#10;GgAAFQAAAGRycy9tZWRpYS9pbWFnZTMuanBlZ//Y/+AAEEpGSUYAAQEBAJYAlgAA/9sAQwAIBgYH&#10;BgUIBwcHCQkICgwUDQwLCwwZEhMPFB0aHx4dGhwcICQuJyAiLCMcHCg3KSwwMTQ0NB8nOT04Mjwu&#10;MzQy/9sAQwEJCQkMCwwYDQ0YMiEcITIyMjIyMjIyMjIyMjIyMjIyMjIyMjIyMjIyMjIyMjIyMjIy&#10;MjIyMjIyMjIyMjIyMjIy/8AAEQgAyQBy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x1PV9P0a3SfUbuO2id9ivIeC2CcfkD+VZw8aeHZEVot&#10;Uhm3MUAiyzZAz0Az0rn/AIk+Rv0hb2VGs2lcNb4+YybDtkGOTj5h9XFYV3PKL940uJoyCBiOz8wD&#10;P+1iiTUUtDKdRp2PRLfxPoVzbrMmrWQRs/fmVTx7E5FRXHi/w7bwPM+s2TKgyQkysx+gHJry/WZJ&#10;YdOvUlvJmxCwOLL5Tkf3gMD61Pb3ztZW6KssJiQRtjyzuIAGfm5xx+tF1yc9tP68ifavseiW3jbw&#10;9cySJ/aUUDRgEi5BhJznGN+M9D0rYs7+z1GEzWVzDcRBtpeJwwz6ZFeYXVzJFegbpCowSo8vB/Fj&#10;msdZEu7zUrh4ZJDFbCZbZJmU7ssMHb3O0evUVMJqcXK1v6+QKqz1lvEukrqZ043X+lCURbNjYDnG&#10;BnGO4rW4rxyGNPsFxF9gjT/SlB/0mUoxwv7zft3YH0/hq3ot5a6Jf2mqzRTQRrb3DTRiV5CcBcAB&#10;jySenA61SabsNVddT1eR0iRnkZVVRksxwAKyLbxTot5crbw3yF3zs3AqGx1wTwa4/wAS+LLq88L6&#10;rZ3mkrb/AGi0kWNkuRLg4JIYbRjC5PGehFYlzJFdpJaygLbpHHi4WAgeZuBIXjjgD8/ahtJJ73HK&#10;rbY9EbxpoCSeW17h9xUDyn5I6445qWTxd4fjtVuW1W2KMwQBXyxOcY29evtXCLCsdxbiKJWSGFvL&#10;kM3IJxxjvnA+asjRkmtpXUMIYXElz5SkSFdshjI3nqDs68UoTjKLklsT7Vnp3/CZ+H/KV/7Rj5cx&#10;hAp35Ayflxn9KvafrulaoE+x39vKzgkRhxv46/L1FeXjV4hP5u+Yp/c/cenrvzW74YtJLjxfHK1x&#10;lLe1M6p5agkuWXGR6AUoyu7NW/r0HGo27HolFJiiqNjhPiCGh1DQbqKVInMslszSL8uxwGPPQH92&#10;AB7n0rlf7RtpvtcpklZFvkRFtzlpCAoAGOoJ4rqvimLVtD0wXrulsdQXeyDJH7qT+uK4zSV0+2gF&#10;1pc16I0mCi4+wI+yQ4AG9oyV6jvWkqUHBSd/6ZzVF7xNM/2uwuheRvDLM8dvLCZQwDCUowUAkg/h&#10;zxVmWRreO4AviXiu5YR9pvmjG1XYDkZ5wB2rp/CltZu+qahqUdpNLbXPy3k1vErr8isSWVR3J5qn&#10;D4g0OPxMk8+jabDaXbt9nvTEiy7gCS75AO1ux/PrUezTXKvX/gByK25g2dy086pJeW2w9fI1R3b8&#10;sD+dUkObi4mjvxBPhVeWe+A8xeSvBjPAzjrXpt1qPg69VVu59HuFU5US+WwB9s1yfim6sHu4Y9Cu&#10;rWOGGwnlcWccRG5dmwH5TgcnpiqhDlu9vkDhZbmIbx106eJvEFot2z7o5fMV9i8cdBnoe3etDTxp&#10;1/rVjDeXgu7O9hlszGHGN7D7w784x7HFP8I6nbaTfRXGqX8/2ebTo3Y3MrSKsjPjIBztqhel7XU7&#10;vWtLllW4a7nzPDmRSuGCfKMgjO3scdacacIy5r/ghJWszpde8GtZ+HdUniurvUZ1tJEgjmYDywy4&#10;ZhgfMwUnr16d6wk1GFtMeQX8k21vKNzFGCS2A2QuOnPpUGlXusiaTUrK+1P7JcExzTsPtDyOMlTs&#10;wxTAJB4A6Ypbi0S5mh84t5pkXYZdLEIcj+EuIwcYGOvSlVhFpKfTXRDlZ7EsJiVLKaU2i5s9u+V9&#10;r84OPTb61m6QkqLKEW4Jt3e3QafbGaFUJEmAdp7uav8AhjVrDw/LeH+zheSzzraxrBAqLG65ADSO&#10;R97g4GcfU108PxEs4Spl0qWG1DJHPLG6EQyscFWHBIGASRnr0ojS5bx3TFGKtqznPtMTWsYV7gzN&#10;K0W0WgMu4ZyNm3tg9u1a/hVrtfFELiPUNkkLRym4s/LUKMsvOBzk1hasLO/1O41feNNupW8y2eJW&#10;SSOJerNsIOWy2Sexx2rtPDmu6rf659kup7eaD7L5+6OEoRlsL/EevP5VEI04v3dxwS5jruf8milz&#10;RSudNzyX4jPNNoVkhkeQm9UAMxPOx/8AGsnSYL3R9KS3vyUjNx56WUZzLPJgBQccYGM/qcYrS+Iv&#10;/IAtP+vwf+gPR4AAm026vJQJLo3BUzP8z7dq8bjzjmlTqSjlym9rv8y6tPnxHKtCDbqNoGgv7a7n&#10;/wBIE0iRkLaoXI+YnjeRnABz07VatNJbULq5vY5kS6hvHjDyoXBjCABQMjA+YmtnVb3TFltdIv7t&#10;oZ9SLLbIgfc5TBOGAIUjI64pVTT/AA5p8s1xeGG2aXfJPdy5+ZsDlj9BXFLFtxulaT/I0WEip90V&#10;f7I1D/n8tP8AwFP/AMXXP3ltNHd6xOJUmcWq2SGOPYDKxPygZOcbl/Ot6Pxt4VliMi+INP2Bym55&#10;NgLAAkDcBnqOlQ2N/wCGNe8QmbTtUhuru2j82WOF28s4OFdjjaSuTyD3+lKhXlBvnWnoKphacklT&#10;Mi3hMUOl6hK2LWKyjUxqMvK4yVVR36/nin6fFdpFY2nnfZppL2ZZPLUEA4dsY6EAgVcsNS8E6XDa&#10;3UWrWiCWPNvLd3LltgJHyCQ/KOCOAOlTadceGNQ1pZNP12O7uhI8628d4HUEg7iF+hNbSxKd7p29&#10;PUyjg3pdrcbCs+j65JqN3C8KrEsCvZZP2uRzxkAjoAB83Qt1pdT1a+upIZJIZfNXIsrFpN0jyEY3&#10;Pg4AAPrwM5Nb95aQ39pJazhvLkHO1sEEHIIPYggHNQ2Gk2Wm7mtof3r/AH5pGMkjfVmyfwrnWKjb&#10;mlv+B0Swr+CL938Tl9Q0lbV4rOO6kluPIhd4YYNztIjsRJuYhVBJxz6VHDZwTQyxXcry29r5l3f3&#10;EK5/ekfKF2jkr14HYV1Wo6Paaq0TXJmHlgr+5laPcpxlSRyRx0q1DbW9vai1hgjjtwu0RIuFwevF&#10;afXrQS6i+p3nfocmsmywuQ7XNvb3QAu766ZVkuF/uIin5VI47Hk8ZOa3NAguIRcahKXhmvCu2MEg&#10;xxKMIp9+ST/vU6x8P6bp8iyRwvLKgwklxK0pQf7O44X8AK06yr4pSXLAqjhnF80yX7Tcf8/Ev/fZ&#10;oqKiuPnl3Ovlj2MHxbafbNLgjxnFwG/8das6w0nUm8Lz22laoNKuTdeZ9pMYcBQoyCD/AD9q6m5g&#10;FxGEbs2ayNd8Py6x4cuNJt7+Wx89l3yxjkr/ABKfYiu2GJth1RfcylT95yR4tqnibXg2ga5cXzao&#10;1nqV59klaIIJYkEOThQMA8/Su2tre/i8Cap4uv8AV7K8vNRiW4MVypktI0HIjEfQydFHofxNWYvC&#10;OtJ4q0CBdMsYvDuhvKIZfPVnuEdRkuuSdxxzwBye1aVh8N7Gxur+EXc76LcSRzxaYxykcitu6ntx&#10;j6E5q51qei2/rYxjCTueQ6NqlodDs4LqVGW3gu8wwW/zruXAdiSAWyQQR0AIre0V470axDdwaogg&#10;0CKGBIIFikkUuuGxnnJYc9wTWjcfDjxC3hrSbSLT7cXUNpcx3GLiIfO7Dbk554FW9C+HGuRTalBq&#10;EVlZwXemx2wktp2kG5ZI2OQxLAkKeny56VrKpTa3IUJdjhrXUZks9Nt7uG9tN90VmvdroZQE2CIb&#10;AThCvAAPLHiu38BS2j+NIWtdZnnja2kUW8vntlsAltzoBwCOP8agl+GWu3Ot6dcurwW6XLTT+RdI&#10;HX/SSQy88N5bZB9q2PCHgvWdD8Rafc3STNbxRTeY8l6sqqzRRqAFHOcqRkdgPQZmpUg4OzKhGSkt&#10;D0qiiivKO0KKKKACiiigAooooAKKKKACiiigArI1DXP7PiupWt1kSAkALJ8zkYyMY4xnmtckAZJA&#10;HqTgVTkvrNWYD94zDDbEzn8e9XBXe1zOpUjBe87GPF4whkntY2spFE8Jlzu+6BnI5GOMeverF34k&#10;jtHhU2sjeYWy2eBtOM+4q+128oOLCR1PXeAM/nTC/GDpeV6cBT1rf2Mv5GYfWqX834Fe61+K18RW&#10;+jtETJOyqHyccjPp1rYql/aEG8GaKSN+xeP+tWo5Y5RmN1cf7JrGcWtGrG1OrCe0rj6KKKzNQooo&#10;oAKKKKACiiigAqpJeFpTBaoJZe5J+VaSR5L2Vre3OIl4kkH8hV6GGO3iEcaBR6dz9a9DCYF1fels&#10;efXxbvy0/vKUenvK++6Zpm7Ln5RU5sVA3ZWJR/Cq4qRy+TwKrt5hGBk+pz0r3KVGFNWgrHnN331I&#10;Ht03D95uA5wKBEETESM249T2q1Eg7gZ/WnFGUZPT6VvzdCOUqxWshJZmzx93tTjpyyHcCInB+9Hx&#10;VmJSxwrDHtUzW8hOQxrKpGM9JIqMbGeZp7M4uR5kX/PVRyPqKtqyuoZGDKehFPWzcsdzZUjkGqs9&#10;nJpxNxbqz2//AC1i/u+4rxsXgFFc1M7qGKnHSeqLFFNR1kjV0OVYZBp1eUeommroKKKKACqd9OVV&#10;YIifMk7jsO9XOByTgDqaqWMbXDSXbDHmHC57KK6sJR9rUSexyYyq4Q5Y7sLfzooVjhjwo9e9Wkiu&#10;nPzHFTLAP4jj6VYSNB6mvpLqKskeUokC25/jP61KtsoHGDVlQo7Zp4I9KhyZooori2UchTn2qUQq&#10;wwyA/WpNy4o3L6YqbsqyGLAiDhFH0qQIMUhlUDp+tNa4VRn+ZpasLpEm1fSjC45x+NUW1KIA5Yfh&#10;UEmrxhTg59qpU5Ml1IoqXEK6bf7UP+iXB+Uf8829Kmqhe3/2u3aJhweRjsasWc3n2qOT8w+VvqK8&#10;XMMK6M+bozrwNdSbpk9FFFeeekVr9/LsZCOrDaPxqGG4EUaooOFGKdqeTFCg/ik/kKreW3vXvZRT&#10;ThKTPEx837ay6IvrfHstSjUjjjFZgib0NPELehr13CJx88jRGpHrmj+1T6VQER4BBGenFOEJxgqT&#10;zS5IhzyLJ1R+y/pUZ1KZvQfSoxDyODzR5P8AsmhRiLmkwN7Mf4z+dRNNIw5Y/nU/kn+4aPIb+5Ve&#10;6T7xTO7uDTSp54/HtV3yG7LSeQ3oKrmQuVlAqcdKs6YxWaaI9CA4pzREEDIyx4Gevf8ApRAnl6jF&#10;n+JGHHtXnZolOhfsb4RuFaLNGiiivmD6MzNbeWK0SSAxiVWO0yAlQccZxzisAahr+G3z6SsgIVT5&#10;cnQ5z39q6bVE8yxb/ZYHr+H9a5SS4BhDySGPY+1kbI5LcH2GM9fSu2hiqtGNoHk4qkpVXcu2Gq6q&#10;JZEvxYsuQEMW9COecgg57fnVqTW7hYy0cFqV7F5yM/ktZuA1oLpVLhioyCeAR97noOalWWz86Jcg&#10;ICQJM4UjByf8PxrT+0sR/SMlh0aC61cfKslvahs/w3DEds5+QY61MuryfNvghXb1AmLf+y1gLAZr&#10;zy5QilNzcHlsjIA7H9KknurcWEt2MqUB7AB8Z7c9Mr+dP+0sR/SD2Bv/ANrR+XyYhJn7pc4x9cf0&#10;qP8AteRg5WKLAQFSHJBPvxwPesc3VmyyPgqITnhThlz+nf8AI05FiWVY5Nkm6JpG29SgOMn159/W&#10;l/aOIX/DD9gjVTUrrZI0ltBwrbRHKSGbnGSR8o6djTZtSud8X2WG0lQqN8ks5TDZ5wAp459ayluI&#10;Y49hjSQblQncFO7jIH/1vTNTTJGknkucZXGEJwME8k+uNv6Uv7RxCf8AwB+wVjQk1WVduIYQo4Ym&#10;Y8euPl5/SnDUxuwTHjJ5B59his/avnDYwKPM2ZCMA/d6ep68/hVW7lht/wB8pOFwVAbiT5th/wDr&#10;Uf2liH1/AToJGzJek8qIzsYkbmIzxgdvels7iW41CLzVjUorH5GJ6j3ArIdo4mjjOw52zgoMh1JC&#10;49iDnHGPyrT0NMt5oLcxgnd1BPb/AD61FTG1qkXGb0KhSSqR9TcopKK4tT2NRroJY2jPRhivOddk&#10;FnqcNvIuTPvZ2K8R7cDg+vJ9evWvSK5zxNo4vVhuIokeWKQPHvYhQ3TnHYjg1tRkk7M48XDRTXQ5&#10;HS7+V7K8aGE7kCsQGB3OTnbgdThW6fzrWaaKCFrZlEtxG5BjD7irZzt9icCuVhuILfTg9vCYYYbh&#10;nQKuCu2OTAHvmMdag0S9F/4gmuHZoogrTyFGO8YU4P4bRx710yo3uzljJbHXNdC2F5LLtj27TuRi&#10;wLAkYzj/AGM8DtVO5Zfs0UiCONpR5LgsCDhgF9Oh3AnvkelUE1oC1uLIIJ7uLEcdu4GGYtzkdOCW&#10;GO9RXjWsxs4SQ0cEUk9zsXBY+YeME9MluOKlUn1KbjbQ2jNsnnuLXEcKdWiG4oQQSuM5Pft1q3pZ&#10;jiu3jlYKbkBBnGMAbl47DBHH1zXNz3MFzeYGF+w4vHkwP3mG56c87AOn4GqjTPA80o+eK3RUV2GA&#10;wH3DkHB+6e4xxxR7K6sS5KLOpMpEtv8ALlRIhcA/MGCAgHGSf4j+NXoZoPtEEbzb1cKxkkXbuDNt&#10;IGc4wMZrFEkuoXjrEhU6m0KxsSV+ZYvm6H/bXn61Qv8AVbK90ixeaTNykDq6bO4ZFB9Bk4OT71Hs&#10;m9C+ZJnTuIGDWZkBMDksMY24JKk9eemeegosvK85VvV8yaMHfuXk5yMHjn5iO3celcvq2sQReIbx&#10;FeVfPl8hmQ4ESggKw/vDgk/iO9aFtrkAt3WRE+3QqiMjYAZQw5yeg+dlx3x70OjK2glKLZrRCdpJ&#10;2NuFjcK3kggkxtwevYYHTpiuo0uDyrPceshz+A6Vx3hCxa8TzyhRTIwTIA2x4XOMAcbgf1rvgABg&#10;DAHFZVFy6G2GXPLn6IKKKKyO6wU10WRCjjKkYIp1FANJ7nnfjPw9KlrJJbJI6mTzHRD94YcEgdM/&#10;Oc+tee6PO8F3POY1lQRsmV4LZIO3Pvj8Oa+g5I0lQo4yp/SvPvFnw9S+Y3diwikyWK4wjnvkDofc&#10;V30K6tyTPKr4eVN80dvyPOEle3u47koDcSTZbLHGAeT65P8AnrSPPcSW08ciiXywCBIAdg54PtnO&#10;PrWzN4evpVkhuEFsgKM2UyGySGJPOcDB/Gs6TQp479YAzB3kIxtPyp/CWPbOCfoK7U47nMk7aCxa&#10;3Lb2krQtJBctGkcckY+Xgg5AH3WGCQR+VPe/3WF9BCQiSyROVXmMDD9B2weePXHbmCPTXFyvmwy4&#10;Vikka/MWbIwgI45/T3rrbvwgbawhzKpmllUnY5G4bwNuDyFVQfqW9qmXLcpRk9TlJby5mmUJP81s&#10;gCSAbSQSOSR7cfhilnuXu5pigGLhMtuA+UkZI/QUot5Q7Og/diML5mQoYepz2yf0ohtHmspI0R5J&#10;IcINq8ybz264wM09DNt9SkpNwsqyIrsBhDk5AJJ/qTXR6J4cufEOrSmRW+xZO9uu85ztGfoOecVp&#10;eGvAl1cs0l8higcYEAYg9+WP8PHYc/SvULDTrfTbdIbeNVCrtG0YAHoPaueviFHSJvRoSqvyFsLG&#10;LT7VIIkVQqgYUcADoB7CrVFFea227s9eEFGPKtgooopF3CiiigQUUUUAVLjTre4DZXaWBB29Dnrx&#10;WHceEomurq5Q75riHyWYucgYwMA8ZFdHPPDawST3EixQxrud2PCj1rGfxloCRxs18w8zICi3kZgR&#10;2ICnFbU5VPsnPOhSbu9GUrTQZrCz8iKD975hk84gZLYwD19OKin0C4u7kyyxkxsMFAmOPrmtNvGG&#10;hI0qm8kzEjSORbSY2qATzt54NEXjHQZ7H7ZFfF4fNMWRC+cgAnjGcAEc1p7St2M/YR25/wAjIsPB&#10;Jg8omV18o5Q7guBgZXAzkHAOD6fWt+y0CxsVxHEgycnYu3cffuahPivR90irPK/lpJISsLEFUGWI&#10;PTpV3TdWs9Xiklsmd40IBZk25PPT8qicqu7HDDUU+5cVVRQqqFUdAOgpaKKwOu1tAooooAKKKKAC&#10;iiigAooooAjuIVubaSBmIWRSrEAHg/UEfmK52bwJo88MULvdiKEkoiOiAEnOeFGTn1rpqKpVJR2Z&#10;LSe5z6+DNHDM225LMCpJmPKkAEY6dvqMnBFNTwRokdiLJIphbiR5NrOJCCy7W+ZwWHHoeDzXRUU/&#10;bT7i5Y9jnD4K0l7pp5JLyRmiaEo0o2lGDAjAHT5jxWzZada6cJhax+Wsr72UHgHGOB2q1RSdSUtG&#10;ylFJ6BRRRUjCiiigAooooA//2VBLAwQKAAAAAAAAACEAY2FVZSgfAAAoHwAAFQAAAGRycy9tZWRp&#10;YS9pbWFnZTQuanBlZ//Y/+AAEEpGSUYAAQEBAJYAlgAA/9sAQwAIBgYHBgUIBwcHCQkICgwUDQwL&#10;CwwZEhMPFB0aHx4dGhwcICQuJyAiLCMcHCg3KSwwMTQ0NB8nOT04MjwuMzQy/9sAQwEJCQkMCwwY&#10;DQ0YMiEcITIyMjIyMjIyMjIyMjIyMjIyMjIyMjIyMjIyMjIyMjIyMjIyMjIyMjIyMjIyMjIyMjIy&#10;/8AAEQgAyQBy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oyK4Hx7Nrd1rOj6PomoT6dJKslxNOrACSNSqlF65cbgcdMVnyWl3FKLa81/wAT&#10;3iwBgGt0ZMs205LxgbsY4HbJrjxOPw2HfJOXvWvZdvyKUW9T06ivK9T13WtJ8OSNBqurF7eJVWW5&#10;04DOMDLOR175NSy3st3dQ2R8TapdwTMuZLW4toh16blZZO3O0Vm8zw6h7RXa16PpqNQd7Hp9FeZf&#10;aJdP1SawTxHq1rArbjJc3UEqr8oP3pGaTH1FReH/ABn4gudCmu5r/Sfs9rcNAbm7Rt0nI2k7CF53&#10;AcCqpZjQqU/aXaWm6fXYHBp2PUuKK8stJ7vQ4dN1FPFkVxJcRSK/2+4lkgmJKkMi7uMdP+BV1ml+&#10;IbmKTURr8+nwR2iRP58W5Ew+eu4nnj9avD46hiHy03rr0a20E4tHT8UcVwnifxHHqMej2ujauVt9&#10;Ru3t5p7I7pUAjZvlxyvIAJ7A5rLeDWXeSy0TW724sbmZ4rmS5uGL2uxkV/Lk+9n73GQM554pYjH0&#10;MNNQrO2l79Pv8+gKDa0PT6K8f1mPU9N0vVr+z8WziSG5EVss2oMyoFUFkYEHMhIbj3HNX9Pku/EN&#10;lJeS614hBjhZV8pRbjeCQwULjcwYEc+lYvNcKqHt7vlvbbro/wBR+zd7HqPFFeZrb39xa3F++seJ&#10;xcxyR7EwEPG3pEPlYHvn3rpfBGoahqWm3lxeyXEsJucWktxCImki8tDnA/2y4/CtsLjqGKlKNJv3&#10;d9BSg47nT8UUUV1XYjzvxyFfxr4bjuzeNbSLL9nS1O0+eGTlj127C+RntVSaCybUbjVzHG5g1IpN&#10;NJcuixxpHliFBwSCuMY9asfE+31KbUvDb6JPDbakJ5ljmlbau3y8spODwdo4xXMaL4X1yztra01M&#10;adqUUV6b1omvgBLIc8tmIk8kmvGzTDUp1VUqVlC6tbW9r6s0pydrJF3WtMttbsLi+07yWluby1Nr&#10;PHeyqHV2jJ3gE7Dyeg6Y4qXTbj7Jo+l3y+TaW00Kvbwy6jMwC4Hyn5DnGQK2PB/h+e4tY4bu9lS2&#10;0u6ES2aFHUmPayZk2KxAyOw6U3w5p1ncS/2RYeLbx49PUwrFHBEm8LgZVip3gEEZHcHNZPK6k8NG&#10;lGSavdav4badN/kHtFe5n3dy+pWuoXQeC4jihZ54odQmUbdpyAPL4zg1i2V1NZ2eoaddwLfJLfGY&#10;SwalLuiKEBU8zYHJQoFz/s16He+Dru6imgXxHfLBNGY5EkhhfIOQcEKMda5LXl1HwzLqSaZdz/ZY&#10;5kkYPMi7XuJOy+S2QGbP3hWlHL5YehKE7bq3vNWt5pb38gc7vQJVtJ9I8NwLoWoiO4V4ggupE+zq&#10;SpIlZeWUkDr6Vbaz1LV9bvJobGH7TpN3DKtlNMMXKCKVQwOMD/WZUnoVwcdRNY6Rd31prX9o61qf&#10;2jT3KD7Nc+Wj/ulkBwFBH3sfhWFpmtazoV1bX9zOmp3l/p8KwtKfIihVskb8ZLEsAAfVsZGanBYF&#10;05p1ZJxkpW1k9/e0v5b/AHhKd1oWNcs9Ti1/R9SudOktbm6u/Ljs7W4UzbVhlBdmHyj7wyATwO9a&#10;l3ZQ6BNpf9lC4SN7iOKRUuh5eJJF3M6E/MW5+Yc5Oazptc1HxnpkunnTFvpLSVJE1GxvBbY3AkbQ&#10;wJB2lkbk96xL7RNZiubK/wBTSe2TTo0aCUBZ2TYwzxGAPuFj8wPI7VGNwtCc4U41VFRjbld23daf&#10;mOMnbY6PxPdbPC2rsLjdi7lTC6c2T8p+Qe//AE06VFBZXd9oUFrdeHrpgbma5VnjtJ12ySu44eTg&#10;4YZwKt6VJYajotsuteLbuK9vV2SW2+FCCx27duwlc54zzyKsXej/AA+m8OX72SaYrW0BBuIEUyxt&#10;0UjvuzjHqTWlDJ6tPD+ylJJqXNda9LeXn3E6ibuiG10b+wdVE1ror3WEx5lpZ2kPXtkurfpXS+Bb&#10;159ANlNazW1zpsn2WZJSp+bYr5BUkEYda4e3026i1P7b4l8P/wDCQfa7ZCTDaR77Zh0T5nA7nOPQ&#10;V3/g86TJoQudG0v+zbaaaQtAY1Rt6sY2JCkjPyevYVtldFRTqe1U20k7eV/P16IVR9LG/RRRXr3M&#10;7ng3xd1ifU9L0kTJGuy5cgrn+5UHgeGFdCtbu70yG3trCdru41KW3Akkx9yJCRk5PJxxwB3pnxCu&#10;JLS30e5ix5kN2XXIyMhQefatPRNRuPE9hFq+rzbzFI/lW6/JBFj+Lb3b3bOO2K7MbQrVcOqNNJRe&#10;76ryS8+/QyhNL3pF/QtVuL3TDY3+oW+lpqF7MZraF2a7kd5DmMn/AJZjGFyMnHcVRYyTa6bmSy1J&#10;rC0Ways4tIuBbm3CSlDz5iE7ggP5CtG4iV2je0a0S7M0dwGZQfN2HPOOSMDrS2K/Z7SUzXELsZ5p&#10;pHjOFUvIzkcnjG7HNcKy69duUnyWsracvpby6le293Tcj+1R/wDPh44/8HX/AN01kTXEo8Pa9JOb&#10;4LPq9pBbLfXHnSgK8bFS25s4wx6nFdNuAIO5emRzWI+jObRbT7YgsLVnltEK5Mcjkks5yN2MtjPP&#10;zHJqKmVJRUacm9Vfmk3otdPO9gjW/mJ9fiuI9S8S6hMbm2t7QD7HJFI0bTTyQwrgY4YfJtwQR8x9&#10;KlvZbafSNH0+/wBDj1KzGlwSSMhxPFkAbo/XGOgIPpnpU1xb3OoyifUrz7TIiMIVCBIoiwxuC5OW&#10;wepJ9sZqOytruFojc3EMggtI7WPyoyvyr3OSea5aWU1ZqksQ/hvs2rWjZW876st10r8pFb6lpE32&#10;ibUIdL1C2jcQ2l3f26LM8ajkHgZAYso4zwabOsP2O8e20yLTzrASxtbeKLyi0QJMk7KOQMFsZ54X&#10;1FWpYLhL+C+spII7iNGiYzQ+YCjEHpkcggHPuafDbstzJd3FxLdXkoAaaXAwo6KqjhV9h175r0K2&#10;EnUlGl9hWbd/edunZebM1USTfU5hvtUaLpttpAW4lsW01l3ohlIk/dyqFy3AyxLBeT1rQuWS21qK&#10;5txZT22lRLYRG7m2RmVRlph/e2NgYIzkHGDVy3065tFura1u47a0uJWdmggC3BDcshk9Mk4OMgYA&#10;IwKlksPLaxksBBDJZMfKEkW9NpUqQRkeoOc9RUfUL1JScdLOyu9b9W+nZIftdErkNlLHaStr7S3c&#10;iW0bgXEk8uL+5k4CpGW27RnAwuOR6Zro9F1q80fRrSwWKA+TGAxweWPLH8STWP8AZ5p7tLy/unu7&#10;iMFYsqEjhB67EHAPucn3qxWmEwfI5VKqXNK2i2SWy8yZ1b6RN/8A4S2+/wCeUP5H/GisCiuz2UOx&#10;lzS7nJ+PrU3Wn2CgZ2zsf/Haxb5bnTvhVdeRcwwKJHWXzU3eYrcbV9CSRz7Gu51Kz+2xxrjO1if0&#10;rB8T+HF1DwlJb7JXktme4jijBJkbYwAwOvJB/D3roqTvR5UOLR5/YXFw+s+Gp5fFMFko08xx3Sxg&#10;C1Chl8sg9ScYz3zmpbVryH4eeJ7iPVYpIJNQ8pt8YPnA5yVI/iYlT7BTWl/YV3pup+GJrDwv9v26&#10;aDc28seEMxU7t5YYB74NRx+Gry/8AaxFc6dc2l1HqL3cNssZy3y7doGOR83b0rgSZrdGB4h1F7xb&#10;S7NzZyPbW8aNMkLKJW2DbHt3Hdgd9qgY55xWyYbnRfAus276hZJALuJVdJN7XwIJKfKzbARjHT7p&#10;z3qS58JX41GYaZoRkt1ZD5TxgJk2wGRuKkkOW78HqKdp2hazP4evkh0+6ts3VvJIk42syJA6vtH8&#10;Q3EcDtjrQlK420Yv2601O7iWd/tc4gPnyvKwCsrYVUHnIuwLjHf+ndfDqCNBqkiwRR/vEVDHOXLJ&#10;gnkeY4B/GuOm8Ja5LqlnJ9nuRCLRAjNb7ypNvuK4OeA2V55Brs/h7p19p39pre2s8JIgCmWAR5wp&#10;zgDg9Rz1qqd+bUmbXKdtRRRXUYBRRRQAUUUUgCiiigAooopgGT60ZNFFAw5rJufEVpaW/n3EVyib&#10;/LBIQ5P4N0461rHGOcY75rNmTSEQpJBbsu7dgJuGQc/Ss5zjHd2FzRW41PENm891Cq3G+2Hz5QYP&#10;OBg5/U4FPi1u0m1KOwTzfNcAqSuB93Prnp7VUkvdBBffFa5k+/koC3OeefWnRX2iG4WeNIPPXo6s&#10;pYcY9fTis/bx7/gL2kC3Y6xaajdz21vvLwZ37gAODj1zV+qNoNMSV5baOGKWT7zBdpbJz171erWE&#10;1JaO4+ZP4QoooqwCiiikAUUUUAFFFFMYVlanr1rpseWcFugA5yfYd6z9f8Qraj7Pbspkbpzx9T7f&#10;zrg7yd/tkizTwTT+ouo8H6HdisrqerfLHv39P8yFzT0jsXdX8YavcXfkQw+VBIQkcoILk5GTjoBg&#10;4zjr3qTVLCWys7a7utQguY7pR5Jjm3biT79hzz7Vi32uXUCWMYijEcTSJFJkHO7ll3KSCMkH6isT&#10;UNRkuLCzgP2gRoMjehxnAGFPpnOPrXm+1q0616VrX9br1OyNClGPmbsU9s9gtwH4Cs8jMAqrycKP&#10;XAxk+pxUqpvgjkIxvUHP4ZrmPtEtxo62rbmK3CjpgbdpIH6fpW7Z3c7zW15FFMLVMJO+0Fc4POM9&#10;uc+1em8e6cd76Ij2dzYtItVjlitreFJHkVXR459jlSeOMlT9MA8VNY+Orm0aYSgTRQSOsgXCuqhi&#10;AdvRuMdMV6roMVlqPgXT3NsulW7wiQxRcOSe4JycE/MM84IzXinjXSNK0S9lfR7yS4jnQxSRTsHa&#10;LJByCMZHGOeRXzlLNo4jEODjZ6/f69DeWCvDmtt1PUdI16x1m3WW2mU54Iz0PoR1B9jWpXgGk3V7&#10;ZahaXUL/AGVZ3CtIfusNwBJHevXfDfiaDWLcKSUkGOG7Z6c9x7/hXs0sRKL5an3nDKLg9djoqKKK&#10;7QCiiigArI8Qan/Z+nybBukK8DBPPYcfStZmCKWbooya891uHVNR8Q291Ct41vbEs0Ng/wC+k5Ge&#10;AchRwN2DjmuPGVuSKhfV/wBfiHK5y5URabot3rKyXk91HHGOXnkBG499q+1YFze2SahNAjzXFvEp&#10;AaODc0r+gGcKPc+lbetXPirW7djcwPYaZEAu1I2AAPQFmA3HmsuG2jgh8mMEJ356+9b4T63iPek1&#10;GC2SNpKENEYuoW73Nos0FlJFJn7vkEP3yD6/hVXTb24SJba3u3iftHI2UYlh2bIxjP44961bxNNh&#10;uAspmNwMELE7lx6dDUVyuip+81G4uJJUGEgiZHc9/nfGBjpjn3rlxdJQb5pcz/rcuLvsKZ3vtPN3&#10;d21gskU4j+WMp5p5GPlYD8R2qlf28E9yI7a3Jj+8RFI7qB6DdnB/Gpo0tIopb7+yb2aIYKpcXG3A&#10;POVwg3CtPwzMdd8X6dY3GLDTUdppEjfbuGzcFJ4yTwPxrzZt04ufRXZrFNtJGvJ4y1C70oaaQtrJ&#10;awiN2RsAqvyj8cAZ/GuTsry1TURJdTRHbkqsqFlc+hYcqe4bnkDtXe+ItZ03TPGC6lo8SIyRKksS&#10;LhSACpB9cjFcNHZxan4ojkjijhhupd6xRN905zgenQ/yrjwKhZzjGyauenipyhRUXuRa7KJJbILF&#10;uWIkMI2BZtx3DleM4xx/jRZajc6HqMkrzBpbaIKiuSQVbB249ee/SrtxBdQPqM6XBjmiLOsbHd5q&#10;htrE4x65GR/DUE7addSR3AKSzSI0UkTkttk2fIQR23EY+hr151Kc49WzyJK+j2PZNB1aLWNLhuYz&#10;95c89fQg+4PFadeVeANcli1JrNiTbFf3eFwqkDlfqRk/hXqtdmEq88OV7o5nFwk4PoFFFFdQWKGs&#10;3S2Wk3Fw3RFJx64BP9K838LajYagwsb+/vbDWg7eU0zjyHc9uFDI3PrXb+Mrx7HQZZ0zlFZsA4z0&#10;H9a88tdN8J6/ayag15Jo8iuV8lZPNYgAYJ3EY74x6V42OlHnbmtrdLl0FeTZ0VxpWqz3S2t1fwm4&#10;if8AeJe3RDbehKg9ecdKhvtP0/TIGfUNdghIHKQxmRvwyRW1oPibSdX1GQXdgt/DaRCM6jdImQcd&#10;x6kjqKwddv8Aw5ba4lza27BXYAlMFUbsRu7etc1LNsTKt9XfuK3Rf1Y7lhG6bq7lC+tdLgVLKDRr&#10;03DfvXuNQfZ5SE5yUA6ntuJrkttjBrkpIE9sS5jRASCeCo49+K37ae61tpri4LMsxLSSscsXJ6j6&#10;LgD0qwtlp+nLvVI4W27Q3m7GPfqTXsUMNJUrvbe76nK5a2KfiPWru91d5BGyWrxiExNF84jyTycf&#10;KTk9OlZV2iSER2hKxggqrEgq4+U8n8Ks3lwC8ktkJSAd7zmYA88YAB6fWoLMG9aWONH+3RKZUUHG&#10;4Yy3HqACfoPavMtbbZGmvQjlE32UzctGrhDJu5J5P9KmgSRrWOeJVXDYZyfm37sgjnJPsKfZ2H2+&#10;0UPewQWyTbyXb55GbC7Y16seO3A71rWXhfVo7KQrYtHdO4+zyXDKioikNvHPU7cdO9S5xhGza1Bt&#10;yd2ynbag7fbLqSF5JbiRcFFJCKq5JPoOf1rK00yHU576K3UwQq5ZmPyxkqQuT0znHHU10NhpcmnR&#10;y2Gu6j/ZRdt625c7ble2SvGMg4P6VpS+GDJp9vLZajZ3mkWSec1qkhRt2Pmc5GG5PX0Hap9pCCa7&#10;gkzEs7y80e0tHYQxB5VKRKmSwB5Y5zyd2Bj1r2e0kEtpE4OcjH5cV4TqN7czeKGmt5opJLUAxkx/&#10;u4sdsHr8xAyepNe1aDJLJpMTTf63AL/7xUE/rmuzBJxmm+qOasrTTNKiiivTsKzOX8extJ4XutoJ&#10;IjbAA9wf6V5Xp/hDV9UsfMsbB55QWeTBAKqMYAB6nr0r23Wrb7XpU0PdgR+YI/rXh194l1S7s10t&#10;HMFtHIQsf8YboRu6gew4ry8V7WNVqnbXub4RU/e5tzTtNNvh4furizv7CVrSLzri0RyJUTjJxgBs&#10;cdCaoaHqfm6lJHNEXEtvJEjhwvlFhjec9gCfxxWlqt1bwxxy2xWGaG28jzYflLjbt5x6jg1zek6Y&#10;2pSFFJ2oR5gVQWweuMkVzYZwf7yaPQxXtKS9nzaHc2htmg8uzZTDF8gKfdH0Pc1l3WriwuJ7O8QX&#10;G1Q8GFyXyfut+vI9K3dNsla1SK2iMMEZ8sFyOD3yfX1rL8QaDHDKZYb17uZRiZvusAegUcDA6cmv&#10;TzDGYedONLmu32PNpxd7nMvBd300zWtpI0YyxCRFVRcdSegANNWy1PQ3+1OscQJaH5pMhiQQeAck&#10;j9OK6rwn4fk1a+Gm3rzrYRqJ2hXGJJGHy7vUAA/jkCs2+0u9u/FUceqY86eMvHbo4zCucKDxgZxm&#10;vN9qlddEamTp0t1HcxXPl/6r5FjK7V4xknkY/wATXaT/ABB8u0+xW+nJK8akiRrgLGo/3FGc+5b0&#10;4rm/GunWVnq1rGkqrLJGouPk4UgAbvfP9K7D4d/D201J5dQ1aYm0hmAg8hsef/FuJ9Bkccc/SubE&#10;VcPGkq9XYqEXJ2Rxd3q+m6jdPeNpjqzsZZokbMWSMZAGDjPPJ6k06wn33mnvbXH2O3EgieVU8oHA&#10;6E7j16ZNeweJvBHhd7a7ntYhZ3BUgSRH5WOP4l6EHv0614dqUtwLy3uWi8qOHailACoKn29/Wngc&#10;ZRxSfJ06MqpSnBXfUv6gZJdSMO077mZSMqMmJeRkjqMgn/gNezeH1K6PFk54Xn1+UV41c3954o1x&#10;LkSKkshS2UZC5X0VVAAGC3Hoa9xsohDZRIBgAZ/z+Fenhk3WV+iOKt8aRYooor1LoVhrqJEZD0YY&#10;rx3xPo9hY+I2N0sqNcymUESbI8Y+YdOPm/Rq9krl/GvhxNd0hlUKJ4/njY/wt/geh/CuXExtapa9&#10;t/Qjm5JKR43q09vPdzGKZZCJdkccMOyMqB94fj26+9QWj3FhJJNHKsUyDy2jJIY5PIx+HOcVueH4&#10;bW2d4NVhhE3mMEibmQN05X8Djnuaa1pbza9IL/7SkDynEoC+aykYBbk85wTnnqawqU4qmmuvQ6+Z&#10;t6m1B43S10mEf2bDezAF51nmdEUk4+VQ3zH3qvF41m1G5EcHhiw5BL+VGzsFHU8+nvxT5/Cl7fpa&#10;yaXAYbJidgnG5x97DhRng4PfJNZMPk22jzPdXckSsjRNBEu2S5kJztb0RSATu7jAHp57o4eTvFXL&#10;UmkdHofi+a0uL+6Eam2htSiPDFukBB+VjngjLY69+K46PxJqX9uz6unlvezIwyVyEGByo9gKs2/i&#10;q/tpPOZYHiaPyzbrCqRlQRjhQM4IB59KSXWbVrVtixxtJy6xxhBnpwBT9n7N25b3Lpx5t3YxJTc3&#10;AN1M7y56uzZI56c/XpXb+GfG8mneGRpCRmNonYrOp4O455981whwU7cnOamtL17RZo9u6OZQrqTw&#10;wBBGfxFaYnDwr0+SauXQqezqcx1t34kuRCyTXzuDztLZ5rD07XWguHWQxxrKQGk8sPtXvlOjfjVa&#10;0vrOFpvtVgLhXTauyTy9h9ehya3NO8RX09vaaTpFha21x9zfHCu+Xry7AA4XrznkZpUsPCitFvv5&#10;FYrE+19Ea3w/0gXmsSXbw4WBsRv5e0EtnJHsBn9K9f4AwBgDpWT4f0s6ZpkUckryy7fmd2JLE8k/&#10;if6VrV6eGhZOb6/keTdybkFFFFdFi7hQQCMEZB6iiinuSefeN/A0epBr6yGy6AGfRwOx9/Q15vJp&#10;VtaXUlrc3XlzKeCYiFbjoT1U59jX0TwQQRkHqPWuY8ReCtP11N5QpcAYWROGH+I9jXBVw8oO8Nu3&#10;YcJuGm6OZ0fT4hoWnJLrl/cTyqVaJLxkW32qSABkgqACf8K4nUWiurlLAyrGLWeVGuXYtuBbJYnv&#10;yDj1yK3f7C1/wnfebHbtf2SkloonK7vlK5K9QcH39K5wRNFqF2l6zC4BDkkEEO3PTg8E1xU4e83e&#10;50xnGXwsqy20D6g8dpK8lqG+WaZRGXUdTgnA+ma6/wAO6ZZzOZ0tYxhiIWQ+YQAO/bPPOPWuZttP&#10;N/cWkhuZZTLIVuD5bHy8MAMt3zmr+m+Kb7Qb/wCySDz7GCdg9twuQOMA445AJ9TRXjKpHlg9S3F2&#10;uXfHGi2enX1lPAohiuow0iovQ8ZKjv1NY2nx6Ldyz2zxzpM5xayMwCnGOGHYnB7kc1PqesT+KPEY&#10;ufLZFeQCOKMfcXI9K20+H2oahqz4lEVsGDCbHznIGQFHAOe5xV4efslGM9XYynOMVqzlrrR3Otya&#10;fYBrolsRlRz7g+mO/wBK9a8FeC4tEt/tNziS7kXDtjgf7I9vfvWroHhOw0KE+XHulfmR3O5nPue/&#10;06Vv12QoOb5p6Lt/mYSk56dAoooruEFFFFIAooopgFFFFADXRJBh0Vh7jNZ93oOm3wxcWsUmOnmI&#10;Hx+Yp2tXk+n6VLcWyo0qkAK2efXGOprCl8Raqlzar5MRjdQZDHCzBT9eOv6VjUhTl8SD2fNqWovB&#10;Gi28heC1ijbcGyFPBHTvxSHwPobztNLZQPIxyzNHnJ/E1lx+JtfewuZfsqNMrJ5ai1fkHduHv0FX&#10;hr+rB7VWto/niXzD5f8AEd3bdkYI9P51h9XoXvb8x+ze1/xNu00XT7FNlvbRxL/djQIPyGKvKqou&#10;1QFUdABgVxlt4j16581Y7NS6MCMwlRtAO4nJ9R9faussZJZtPtpZ1CzSRKzqOxIzjtW9OFOPwoXI&#10;oliiiitgCiiikAUUUUAFFOopgNop1FADcmlyfU0tFACZPqaMn1NLRQAmT6mkp1FADaKdRQA2inUh&#10;6UAJRS0UAf/ZUEsDBBQABgAIAAAAIQD7DChK3wAAAAgBAAAPAAAAZHJzL2Rvd25yZXYueG1sTI9B&#10;S8NAEIXvgv9hGcGb3aRppI3ZlFLUUxFsBeltm50modnZkN0m6b93POlx3nu8+V6+nmwrBux940hB&#10;PItAIJXONFQp+Dq8PS1B+KDJ6NYRKrihh3Vxf5frzLiRPnHYh0pwCflMK6hD6DIpfVmj1X7mOiT2&#10;zq63OvDZV9L0euRy28p5FD1LqxviD7XucFtjedlfrYL3UY+bJH4ddpfz9nY8pB/fuxiVenyYNi8g&#10;Ak7hLwy/+IwOBTOd3JWMF62CRcJBBWnKi9ieJ0kM4sT6YrkCWeTy/4DiBwAA//8DAFBLAwQUAAYA&#10;CAAAACEA2kmJltQAAACxAgAAGQAAAGRycy9fcmVscy9lMm9Eb2MueG1sLnJlbHO8kk2LwjAQhu+C&#10;/yHM3aatIouYelkWvC7uDxiSaRptPkiirP/egLAoiHvrcWZ4n/c5zHb3a0d2oZiMdwKaqgZGTnpl&#10;nBbwc/hafABLGZ3C0TsScKUEu24+237TiLmE0mBCYoXikoAh57DhPMmBLKbKB3Ll0vtoMZcxah5Q&#10;nlATb+t6zeMjA7onJtsrAXGvlsAO11Ca/2f7vjeSPr08W3L5RQU3tnQXIEZNWYAlZfC+XFbHQBr4&#10;a4l2Gon2rUQzjUTzVmI1jcTqT4I/PVp3AwAA//8DAFBLAQItABQABgAIAAAAIQCKFT+YDAEAABUC&#10;AAATAAAAAAAAAAAAAAAAAAAAAABbQ29udGVudF9UeXBlc10ueG1sUEsBAi0AFAAGAAgAAAAhADj9&#10;If/WAAAAlAEAAAsAAAAAAAAAAAAAAAAAPQEAAF9yZWxzLy5yZWxzUEsBAi0AFAAGAAgAAAAhAA/Y&#10;9dvuAgAAlA0AAA4AAAAAAAAAAAAAAAAAPAIAAGRycy9lMm9Eb2MueG1sUEsBAi0ACgAAAAAAAAAh&#10;AImRBYYJEwAACRMAABUAAAAAAAAAAAAAAAAAVgUAAGRycy9tZWRpYS9pbWFnZTEuanBlZ1BLAQIt&#10;AAoAAAAAAAAAIQB4SjvX6BkAAOgZAAAVAAAAAAAAAAAAAAAAAJIYAABkcnMvbWVkaWEvaW1hZ2Uy&#10;LmpwZWdQSwECLQAKAAAAAAAAACEAi9Zyxj0aAAA9GgAAFQAAAAAAAAAAAAAAAACtMgAAZHJzL21l&#10;ZGlhL2ltYWdlMy5qcGVnUEsBAi0ACgAAAAAAAAAhAGNhVWUoHwAAKB8AABUAAAAAAAAAAAAAAAAA&#10;HU0AAGRycy9tZWRpYS9pbWFnZTQuanBlZ1BLAQItABQABgAIAAAAIQD7DChK3wAAAAgBAAAPAAAA&#10;AAAAAAAAAAAAAHhsAABkcnMvZG93bnJldi54bWxQSwECLQAUAAYACAAAACEA2kmJltQAAACxAgAA&#10;GQAAAAAAAAAAAAAAAACEbQAAZHJzL19yZWxzL2Uyb0RvYy54bWwucmVsc1BLBQYAAAAACQAJAEYC&#10;AAC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8" o:spid="_x0000_s1027" type="#_x0000_t75" style="position:absolute;left:8191;width:7525;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k4xQAAANsAAAAPAAAAZHJzL2Rvd25yZXYueG1sRI9Na8Mw&#10;DIbvg/0Ho8Fuq7PSjpLWLVth0MMOTT8Yu4lYjcNiOcReku3XV4fCjuLV+0jPajP6RvXUxTqwgedJ&#10;Boq4DLbmysDp+P60ABUTssUmMBn4pQib9f3dCnMbBi6oP6RKCYRjjgZcSm2udSwdeYyT0BJLdgmd&#10;xyRjV2nb4SBw3+hplr1ojzXLBYctbR2V34cfb2AQ6Px8zPafffH38UXTN3feFsY8PoyvS1CJxvS/&#10;fGvvrIGZPCsu4gF6fQUAAP//AwBQSwECLQAUAAYACAAAACEA2+H2y+4AAACFAQAAEwAAAAAAAAAA&#10;AAAAAAAAAAAAW0NvbnRlbnRfVHlwZXNdLnhtbFBLAQItABQABgAIAAAAIQBa9CxbvwAAABUBAAAL&#10;AAAAAAAAAAAAAAAAAB8BAABfcmVscy8ucmVsc1BLAQItABQABgAIAAAAIQDvogk4xQAAANsAAAAP&#10;AAAAAAAAAAAAAAAAAAcCAABkcnMvZG93bnJldi54bWxQSwUGAAAAAAMAAwC3AAAA+QIAAAAA&#10;" stroked="t" strokecolor="windowText" strokeweight=".5pt">
                  <v:imagedata r:id="rId30" o:title=""/>
                  <v:path arrowok="t"/>
                </v:shape>
                <v:shape id="図 49" o:spid="_x0000_s1028" type="#_x0000_t75" style="position:absolute;left:8191;top:13938;width:7525;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zKwQAAANsAAAAPAAAAZHJzL2Rvd25yZXYueG1sRI9Bi8Iw&#10;FITvgv8hPMGbpiuyatcoIgiCqNTq/dG8bcs2L6WJbf33ZmFhj8PMfMOst72pREuNKy0r+JhGIIgz&#10;q0vOFdzTw2QJwnlkjZVlUvAiB9vNcLDGWNuOE2pvPhcBwi5GBYX3dSylywoy6Ka2Jg7et20M+iCb&#10;XOoGuwA3lZxF0ac0WHJYKLCmfUHZz+1pFJzcZZXO2SXtOevSxfUo8fKQSo1H/e4LhKfe/4f/2ket&#10;YL6C3y/hB8jNGwAA//8DAFBLAQItABQABgAIAAAAIQDb4fbL7gAAAIUBAAATAAAAAAAAAAAAAAAA&#10;AAAAAABbQ29udGVudF9UeXBlc10ueG1sUEsBAi0AFAAGAAgAAAAhAFr0LFu/AAAAFQEAAAsAAAAA&#10;AAAAAAAAAAAAHwEAAF9yZWxzLy5yZWxzUEsBAi0AFAAGAAgAAAAhAKKWDMrBAAAA2wAAAA8AAAAA&#10;AAAAAAAAAAAABwIAAGRycy9kb3ducmV2LnhtbFBLBQYAAAAAAwADALcAAAD1AgAAAAA=&#10;" stroked="t" strokecolor="windowText" strokeweight=".5pt">
                  <v:imagedata r:id="rId31" o:title=""/>
                  <v:path arrowok="t"/>
                </v:shape>
                <v:shape id="図 50" o:spid="_x0000_s1029" type="#_x0000_t75" style="position:absolute;width:7524;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Ea/wgAAANsAAAAPAAAAZHJzL2Rvd25yZXYueG1sRE/NasJA&#10;EL4XfIdlhF6K2aTQUtNsglhSBOuh0QcYstMkmp1Ns1tN3949CB4/vv+smEwvzjS6zrKCJIpBENdW&#10;d9woOOzLxRsI55E19pZJwT85KPLZQ4apthf+pnPlGxFC2KWooPV+SKV0dUsGXWQH4sD92NGgD3Bs&#10;pB7xEsJNL5/j+FUa7Dg0tDjQuqX6VP0ZBXaz9B/b/mk6fpa7rd7p+tclX0o9zqfVOwhPk7+Lb+6N&#10;VvAS1ocv4QfI/AoAAP//AwBQSwECLQAUAAYACAAAACEA2+H2y+4AAACFAQAAEwAAAAAAAAAAAAAA&#10;AAAAAAAAW0NvbnRlbnRfVHlwZXNdLnhtbFBLAQItABQABgAIAAAAIQBa9CxbvwAAABUBAAALAAAA&#10;AAAAAAAAAAAAAB8BAABfcmVscy8ucmVsc1BLAQItABQABgAIAAAAIQDCrEa/wgAAANsAAAAPAAAA&#10;AAAAAAAAAAAAAAcCAABkcnMvZG93bnJldi54bWxQSwUGAAAAAAMAAwC3AAAA9gIAAAAA&#10;" stroked="t" strokecolor="windowText" strokeweight=".5pt">
                  <v:imagedata r:id="rId32" o:title=""/>
                  <v:path arrowok="t"/>
                </v:shape>
                <v:shape id="図 51" o:spid="_x0000_s1030" type="#_x0000_t75" style="position:absolute;top:13811;width:7524;height:1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FDxAAAANsAAAAPAAAAZHJzL2Rvd25yZXYueG1sRI9Pa8JA&#10;FMTvBb/D8oTe6kah0qSuIgZL7a22hx4f2Weymn0bstv86afvCoLHYWZ+w6w2g61FR603jhXMZwkI&#10;4sJpw6WC76/90wsIH5A11o5JwUgeNuvJwwoz7Xr+pO4YShEh7DNUUIXQZFL6oiKLfuYa4uidXGsx&#10;RNmWUrfYR7it5SJJltKi4bhQYUO7iorL8dcq+HjLUZpDOhTy5xTq85/JUzsq9Tgdtq8gAg3hHr61&#10;37WC5zlcv8QfINf/AAAA//8DAFBLAQItABQABgAIAAAAIQDb4fbL7gAAAIUBAAATAAAAAAAAAAAA&#10;AAAAAAAAAABbQ29udGVudF9UeXBlc10ueG1sUEsBAi0AFAAGAAgAAAAhAFr0LFu/AAAAFQEAAAsA&#10;AAAAAAAAAAAAAAAAHwEAAF9yZWxzLy5yZWxzUEsBAi0AFAAGAAgAAAAhAPBXAUPEAAAA2wAAAA8A&#10;AAAAAAAAAAAAAAAABwIAAGRycy9kb3ducmV2LnhtbFBLBQYAAAAAAwADALcAAAD4AgAAAAA=&#10;" stroked="t" strokecolor="windowText" strokeweight=".5pt">
                  <v:imagedata r:id="rId33" o:title=""/>
                  <v:path arrowok="t"/>
                </v:shape>
              </v:group>
            </w:pict>
          </mc:Fallback>
        </mc:AlternateContent>
      </w:r>
      <w:r w:rsidR="002C522F" w:rsidRPr="00C17355">
        <w:rPr>
          <w:rFonts w:ascii="BIZ UDゴシック" w:eastAsia="BIZ UDゴシック" w:hAnsi="BIZ UDゴシック" w:hint="eastAsia"/>
          <w:b/>
          <w:sz w:val="28"/>
          <w:szCs w:val="28"/>
        </w:rPr>
        <w:t xml:space="preserve">⑱　　</w:t>
      </w:r>
      <w:r w:rsidR="00185231" w:rsidRPr="00C17355">
        <w:rPr>
          <w:rFonts w:ascii="BIZ UDゴシック" w:eastAsia="BIZ UDゴシック" w:hAnsi="BIZ UDゴシック"/>
          <w:b/>
          <w:spacing w:val="2"/>
          <w:sz w:val="28"/>
          <w:szCs w:val="28"/>
        </w:rPr>
        <w:t>病害虫・雑草フィールドブック</w:t>
      </w:r>
    </w:p>
    <w:p w14:paraId="5F54E52D" w14:textId="1032CA0B" w:rsidR="005C5413" w:rsidRPr="00EB342E" w:rsidRDefault="005C5413" w:rsidP="005C5413">
      <w:pPr>
        <w:pStyle w:val="2"/>
        <w:ind w:left="3065"/>
        <w:jc w:val="left"/>
        <w:rPr>
          <w:rFonts w:ascii="BIZ UD明朝 Medium" w:eastAsia="BIZ UD明朝 Medium" w:hAnsi="BIZ UD明朝 Medium"/>
          <w:sz w:val="24"/>
        </w:rPr>
      </w:pPr>
      <w:r w:rsidRPr="00C17355">
        <w:rPr>
          <w:rFonts w:ascii="BIZ UDゴシック" w:eastAsia="BIZ UDゴシック" w:hAnsi="BIZ UDゴシック" w:hint="eastAsia"/>
          <w:spacing w:val="2"/>
          <w:sz w:val="24"/>
        </w:rPr>
        <w:t xml:space="preserve">　</w:t>
      </w:r>
      <w:r w:rsidRPr="00EB342E">
        <w:rPr>
          <w:rFonts w:ascii="BIZ UD明朝 Medium" w:eastAsia="BIZ UD明朝 Medium" w:hAnsi="BIZ UD明朝 Medium" w:hint="eastAsia"/>
          <w:spacing w:val="2"/>
          <w:sz w:val="24"/>
        </w:rPr>
        <w:t>主要な病害虫・雑草を</w:t>
      </w:r>
      <w:r w:rsidRPr="00EB342E">
        <w:rPr>
          <w:rFonts w:ascii="BIZ UD明朝 Medium" w:eastAsia="BIZ UD明朝 Medium" w:hAnsi="BIZ UD明朝 Medium"/>
          <w:sz w:val="24"/>
        </w:rPr>
        <w:t>カラー写真とともに簡便に説明した、現場に携帯できる小図鑑です。</w:t>
      </w:r>
    </w:p>
    <w:p w14:paraId="56E8D600" w14:textId="62DA2043" w:rsidR="005C5413" w:rsidRPr="00C17355" w:rsidRDefault="005C5413" w:rsidP="005C5413">
      <w:pPr>
        <w:pStyle w:val="2"/>
        <w:spacing w:line="400" w:lineRule="exact"/>
        <w:ind w:leftChars="1250" w:left="2625" w:firstLineChars="50" w:firstLine="140"/>
        <w:jc w:val="left"/>
        <w:rPr>
          <w:rFonts w:ascii="BIZ UDゴシック" w:eastAsia="BIZ UDゴシック" w:hAnsi="BIZ UDゴシック"/>
          <w:bCs/>
          <w:spacing w:val="2"/>
          <w:sz w:val="24"/>
        </w:rPr>
      </w:pPr>
      <w:r w:rsidRPr="00C17355">
        <w:rPr>
          <w:rFonts w:ascii="BIZ UDゴシック" w:eastAsia="BIZ UDゴシック" w:hAnsi="BIZ UDゴシック" w:hint="eastAsia"/>
          <w:b/>
          <w:sz w:val="28"/>
          <w:szCs w:val="28"/>
        </w:rPr>
        <w:t xml:space="preserve">　水 稲 編</w:t>
      </w:r>
      <w:r w:rsidRPr="00C17355">
        <w:rPr>
          <w:rFonts w:ascii="BIZ UDゴシック" w:eastAsia="BIZ UDゴシック" w:hAnsi="BIZ UDゴシック" w:hint="eastAsia"/>
          <w:b/>
          <w:sz w:val="24"/>
        </w:rPr>
        <w:t xml:space="preserve"> 　　</w:t>
      </w:r>
      <w:r w:rsidR="003A06F5">
        <w:rPr>
          <w:rFonts w:ascii="BIZ UDゴシック" w:eastAsia="BIZ UDゴシック" w:hAnsi="BIZ UDゴシック" w:hint="eastAsia"/>
          <w:bCs/>
          <w:color w:val="000000" w:themeColor="text1"/>
          <w:spacing w:val="2"/>
          <w:szCs w:val="22"/>
        </w:rPr>
        <w:t>図書コード</w:t>
      </w:r>
      <w:r w:rsidRPr="00C17355">
        <w:rPr>
          <w:rFonts w:ascii="BIZ UDゴシック" w:eastAsia="BIZ UDゴシック" w:hAnsi="BIZ UDゴシック" w:hint="eastAsia"/>
          <w:bCs/>
          <w:spacing w:val="2"/>
          <w:sz w:val="24"/>
        </w:rPr>
        <w:t>17-04  新書判87頁  1,048円</w:t>
      </w:r>
    </w:p>
    <w:p w14:paraId="3D6691FF" w14:textId="77777777" w:rsidR="005C5413" w:rsidRPr="00C17355" w:rsidRDefault="005C5413" w:rsidP="005C5413">
      <w:pPr>
        <w:pStyle w:val="2"/>
        <w:spacing w:line="400" w:lineRule="exact"/>
        <w:ind w:leftChars="1250" w:left="2625" w:firstLineChars="354" w:firstLine="850"/>
        <w:jc w:val="left"/>
        <w:rPr>
          <w:rFonts w:ascii="BIZ UDゴシック" w:eastAsia="BIZ UDゴシック" w:hAnsi="BIZ UDゴシック"/>
          <w:sz w:val="24"/>
        </w:rPr>
      </w:pPr>
      <w:r w:rsidRPr="00C17355">
        <w:rPr>
          <w:rFonts w:ascii="BIZ UDゴシック" w:eastAsia="BIZ UDゴシック" w:hAnsi="BIZ UDゴシック" w:hint="eastAsia"/>
          <w:sz w:val="24"/>
        </w:rPr>
        <w:t>病害16種、害虫23種、 雑草39種を収録。</w:t>
      </w:r>
    </w:p>
    <w:p w14:paraId="22FBAEDE" w14:textId="64442F26" w:rsidR="005C5413" w:rsidRPr="00C17355" w:rsidRDefault="005C5413" w:rsidP="005C5413">
      <w:pPr>
        <w:pStyle w:val="2"/>
        <w:spacing w:line="400" w:lineRule="exact"/>
        <w:ind w:leftChars="1250" w:left="2625" w:firstLineChars="50" w:firstLine="140"/>
        <w:jc w:val="left"/>
        <w:rPr>
          <w:rFonts w:ascii="BIZ UDゴシック" w:eastAsia="BIZ UDゴシック" w:hAnsi="BIZ UDゴシック"/>
          <w:bCs/>
          <w:spacing w:val="2"/>
          <w:sz w:val="24"/>
        </w:rPr>
      </w:pPr>
      <w:r w:rsidRPr="00C17355">
        <w:rPr>
          <w:rFonts w:ascii="BIZ UDゴシック" w:eastAsia="BIZ UDゴシック" w:hAnsi="BIZ UDゴシック" w:hint="eastAsia"/>
          <w:b/>
          <w:sz w:val="28"/>
          <w:szCs w:val="28"/>
        </w:rPr>
        <w:t xml:space="preserve">  野 菜 編</w:t>
      </w:r>
      <w:r w:rsidRPr="00C17355">
        <w:rPr>
          <w:rFonts w:ascii="BIZ UDゴシック" w:eastAsia="BIZ UDゴシック" w:hAnsi="BIZ UDゴシック" w:hint="eastAsia"/>
          <w:b/>
          <w:sz w:val="24"/>
        </w:rPr>
        <w:t xml:space="preserve">　　</w:t>
      </w:r>
      <w:r w:rsidR="003A06F5">
        <w:rPr>
          <w:rFonts w:ascii="BIZ UDゴシック" w:eastAsia="BIZ UDゴシック" w:hAnsi="BIZ UDゴシック" w:hint="eastAsia"/>
          <w:bCs/>
          <w:color w:val="000000" w:themeColor="text1"/>
          <w:spacing w:val="2"/>
          <w:szCs w:val="22"/>
        </w:rPr>
        <w:t>図書コード</w:t>
      </w:r>
      <w:r w:rsidRPr="00C17355">
        <w:rPr>
          <w:rFonts w:ascii="BIZ UDゴシック" w:eastAsia="BIZ UDゴシック" w:hAnsi="BIZ UDゴシック" w:hint="eastAsia"/>
          <w:bCs/>
          <w:spacing w:val="2"/>
          <w:sz w:val="24"/>
        </w:rPr>
        <w:t>17-05  新書判102頁  1,048円</w:t>
      </w:r>
    </w:p>
    <w:p w14:paraId="2C703C36" w14:textId="77777777" w:rsidR="005C5413" w:rsidRPr="00C17355" w:rsidRDefault="005C5413" w:rsidP="005C5413">
      <w:pPr>
        <w:pStyle w:val="2"/>
        <w:spacing w:line="400" w:lineRule="exact"/>
        <w:ind w:leftChars="1250" w:left="2625" w:firstLineChars="348" w:firstLine="849"/>
        <w:jc w:val="left"/>
        <w:rPr>
          <w:rFonts w:ascii="BIZ UDゴシック" w:eastAsia="BIZ UDゴシック" w:hAnsi="BIZ UDゴシック"/>
          <w:b/>
          <w:sz w:val="24"/>
        </w:rPr>
      </w:pPr>
      <w:r w:rsidRPr="00C17355">
        <w:rPr>
          <w:rFonts w:ascii="BIZ UDゴシック" w:eastAsia="BIZ UDゴシック" w:hAnsi="BIZ UDゴシック" w:hint="eastAsia"/>
          <w:spacing w:val="2"/>
          <w:sz w:val="24"/>
        </w:rPr>
        <w:t>病害94種、害虫33種、雑草26種を収録。</w:t>
      </w:r>
    </w:p>
    <w:p w14:paraId="68C2BAFB" w14:textId="57493D5D" w:rsidR="005C5413" w:rsidRPr="00C17355" w:rsidRDefault="005C5413" w:rsidP="005C5413">
      <w:pPr>
        <w:pStyle w:val="2"/>
        <w:spacing w:line="400" w:lineRule="exact"/>
        <w:ind w:leftChars="1250" w:left="2625" w:firstLineChars="50" w:firstLine="140"/>
        <w:jc w:val="left"/>
        <w:rPr>
          <w:rFonts w:ascii="BIZ UDゴシック" w:eastAsia="BIZ UDゴシック" w:hAnsi="BIZ UDゴシック"/>
          <w:bCs/>
          <w:spacing w:val="2"/>
          <w:sz w:val="24"/>
        </w:rPr>
      </w:pPr>
      <w:r w:rsidRPr="00C17355">
        <w:rPr>
          <w:rFonts w:ascii="BIZ UDゴシック" w:eastAsia="BIZ UDゴシック" w:hAnsi="BIZ UDゴシック" w:hint="eastAsia"/>
          <w:b/>
          <w:sz w:val="28"/>
          <w:szCs w:val="28"/>
        </w:rPr>
        <w:t xml:space="preserve">  柑 橘 編</w:t>
      </w:r>
      <w:r w:rsidRPr="00C17355">
        <w:rPr>
          <w:rFonts w:ascii="BIZ UDゴシック" w:eastAsia="BIZ UDゴシック" w:hAnsi="BIZ UDゴシック" w:hint="eastAsia"/>
          <w:b/>
          <w:sz w:val="24"/>
        </w:rPr>
        <w:t xml:space="preserve">　 　</w:t>
      </w:r>
      <w:r w:rsidR="003A06F5">
        <w:rPr>
          <w:rFonts w:ascii="BIZ UDゴシック" w:eastAsia="BIZ UDゴシック" w:hAnsi="BIZ UDゴシック" w:hint="eastAsia"/>
          <w:bCs/>
          <w:color w:val="000000" w:themeColor="text1"/>
          <w:spacing w:val="2"/>
          <w:szCs w:val="22"/>
        </w:rPr>
        <w:t>図書コード</w:t>
      </w:r>
      <w:r w:rsidRPr="00C17355">
        <w:rPr>
          <w:rFonts w:ascii="BIZ UDゴシック" w:eastAsia="BIZ UDゴシック" w:hAnsi="BIZ UDゴシック" w:hint="eastAsia"/>
          <w:bCs/>
          <w:spacing w:val="2"/>
          <w:sz w:val="24"/>
        </w:rPr>
        <w:t>17-57  新書判97頁  1,048円</w:t>
      </w:r>
    </w:p>
    <w:p w14:paraId="118C2772" w14:textId="77777777" w:rsidR="005C5413" w:rsidRPr="00C17355" w:rsidRDefault="005C5413" w:rsidP="005C5413">
      <w:pPr>
        <w:pStyle w:val="2"/>
        <w:spacing w:line="400" w:lineRule="exact"/>
        <w:ind w:leftChars="1250" w:left="2625" w:firstLineChars="348" w:firstLine="849"/>
        <w:jc w:val="left"/>
        <w:rPr>
          <w:rFonts w:ascii="BIZ UDゴシック" w:eastAsia="BIZ UDゴシック" w:hAnsi="BIZ UDゴシック"/>
          <w:sz w:val="24"/>
        </w:rPr>
      </w:pPr>
      <w:r w:rsidRPr="00C17355">
        <w:rPr>
          <w:rFonts w:ascii="BIZ UDゴシック" w:eastAsia="BIZ UDゴシック" w:hAnsi="BIZ UDゴシック" w:hint="eastAsia"/>
          <w:spacing w:val="2"/>
          <w:sz w:val="24"/>
        </w:rPr>
        <w:t>病害19種、害虫31種、雑草28種を収録。</w:t>
      </w:r>
    </w:p>
    <w:p w14:paraId="48D20858" w14:textId="0EA3CEBE" w:rsidR="005C5413" w:rsidRPr="00C17355" w:rsidRDefault="005C5413" w:rsidP="005C5413">
      <w:pPr>
        <w:pStyle w:val="2"/>
        <w:spacing w:line="400" w:lineRule="exact"/>
        <w:ind w:leftChars="1250" w:left="2625" w:firstLineChars="50" w:firstLine="140"/>
        <w:jc w:val="left"/>
        <w:rPr>
          <w:rFonts w:ascii="BIZ UDゴシック" w:eastAsia="BIZ UDゴシック" w:hAnsi="BIZ UDゴシック"/>
          <w:bCs/>
          <w:spacing w:val="2"/>
          <w:sz w:val="24"/>
        </w:rPr>
      </w:pPr>
      <w:r w:rsidRPr="00C17355">
        <w:rPr>
          <w:rFonts w:ascii="BIZ UDゴシック" w:eastAsia="BIZ UDゴシック" w:hAnsi="BIZ UDゴシック" w:hint="eastAsia"/>
          <w:b/>
          <w:sz w:val="28"/>
          <w:szCs w:val="28"/>
        </w:rPr>
        <w:t xml:space="preserve">  果 樹 編</w:t>
      </w:r>
      <w:r w:rsidRPr="00C17355">
        <w:rPr>
          <w:rFonts w:ascii="BIZ UDゴシック" w:eastAsia="BIZ UDゴシック" w:hAnsi="BIZ UDゴシック" w:hint="eastAsia"/>
          <w:b/>
          <w:sz w:val="24"/>
        </w:rPr>
        <w:t xml:space="preserve">　　　</w:t>
      </w:r>
      <w:r w:rsidR="003A06F5">
        <w:rPr>
          <w:rFonts w:ascii="BIZ UDゴシック" w:eastAsia="BIZ UDゴシック" w:hAnsi="BIZ UDゴシック" w:hint="eastAsia"/>
          <w:bCs/>
          <w:color w:val="000000" w:themeColor="text1"/>
          <w:spacing w:val="2"/>
          <w:szCs w:val="22"/>
        </w:rPr>
        <w:t>図書コード</w:t>
      </w:r>
      <w:r w:rsidRPr="00C17355">
        <w:rPr>
          <w:rFonts w:ascii="BIZ UDゴシック" w:eastAsia="BIZ UDゴシック" w:hAnsi="BIZ UDゴシック" w:hint="eastAsia"/>
          <w:bCs/>
          <w:spacing w:val="2"/>
          <w:sz w:val="24"/>
        </w:rPr>
        <w:t>18-01  新書判97頁  1,048円</w:t>
      </w:r>
    </w:p>
    <w:p w14:paraId="3C970032" w14:textId="77777777" w:rsidR="005C5413" w:rsidRPr="00C17355" w:rsidRDefault="005C5413" w:rsidP="005C5413">
      <w:pPr>
        <w:pStyle w:val="2"/>
        <w:spacing w:line="400" w:lineRule="exact"/>
        <w:ind w:leftChars="1250" w:left="2625" w:firstLineChars="350" w:firstLine="854"/>
        <w:jc w:val="left"/>
        <w:rPr>
          <w:rFonts w:ascii="BIZ UDゴシック" w:eastAsia="BIZ UDゴシック" w:hAnsi="BIZ UDゴシック"/>
          <w:spacing w:val="2"/>
          <w:kern w:val="0"/>
          <w:sz w:val="24"/>
        </w:rPr>
      </w:pPr>
      <w:r w:rsidRPr="00C17355">
        <w:rPr>
          <w:rFonts w:ascii="BIZ UDゴシック" w:eastAsia="BIZ UDゴシック" w:hAnsi="BIZ UDゴシック" w:hint="eastAsia"/>
          <w:spacing w:val="2"/>
          <w:kern w:val="0"/>
          <w:sz w:val="24"/>
        </w:rPr>
        <w:t>病害43種、害虫33種、雑草22種を収録。</w:t>
      </w:r>
    </w:p>
    <w:p w14:paraId="07EF4B0B" w14:textId="77777777" w:rsidR="005C5413" w:rsidRPr="00C17355" w:rsidRDefault="005C5413" w:rsidP="005C5413">
      <w:pPr>
        <w:ind w:leftChars="1250" w:left="2625"/>
        <w:jc w:val="left"/>
        <w:rPr>
          <w:rFonts w:ascii="BIZ UDゴシック" w:eastAsia="BIZ UDゴシック" w:hAnsi="BIZ UDゴシック"/>
        </w:rPr>
      </w:pPr>
    </w:p>
    <w:p w14:paraId="678E6BDA" w14:textId="77777777" w:rsidR="00E54820" w:rsidRPr="00C17355" w:rsidRDefault="00E54820" w:rsidP="00350E19">
      <w:pPr>
        <w:pStyle w:val="2"/>
        <w:ind w:rightChars="689" w:right="1447"/>
        <w:rPr>
          <w:rFonts w:ascii="BIZ UDゴシック" w:eastAsia="BIZ UDゴシック" w:hAnsi="BIZ UDゴシック"/>
          <w:spacing w:val="2"/>
          <w:sz w:val="24"/>
        </w:rPr>
      </w:pPr>
    </w:p>
    <w:sectPr w:rsidR="00E54820" w:rsidRPr="00C17355" w:rsidSect="008E440F">
      <w:pgSz w:w="11906" w:h="16838"/>
      <w:pgMar w:top="1077" w:right="1134" w:bottom="107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9C77" w14:textId="77777777" w:rsidR="001654B3" w:rsidRDefault="001654B3" w:rsidP="00A13DE1">
      <w:r>
        <w:separator/>
      </w:r>
    </w:p>
  </w:endnote>
  <w:endnote w:type="continuationSeparator" w:id="0">
    <w:p w14:paraId="16B1CA0C" w14:textId="77777777" w:rsidR="001654B3" w:rsidRDefault="001654B3" w:rsidP="00A1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D6CD" w14:textId="77777777" w:rsidR="001654B3" w:rsidRDefault="001654B3" w:rsidP="00A13DE1">
      <w:r>
        <w:separator/>
      </w:r>
    </w:p>
  </w:footnote>
  <w:footnote w:type="continuationSeparator" w:id="0">
    <w:p w14:paraId="5F94D234" w14:textId="77777777" w:rsidR="001654B3" w:rsidRDefault="001654B3" w:rsidP="00A13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9B8"/>
    <w:multiLevelType w:val="hybridMultilevel"/>
    <w:tmpl w:val="59C679BE"/>
    <w:lvl w:ilvl="0" w:tplc="3ADA4C14">
      <w:start w:val="1"/>
      <w:numFmt w:val="decimalEnclosedCircle"/>
      <w:lvlText w:val="%1"/>
      <w:lvlJc w:val="left"/>
      <w:pPr>
        <w:ind w:left="5968" w:hanging="440"/>
      </w:pPr>
      <w:rPr>
        <w:rFonts w:hint="eastAsia"/>
      </w:rPr>
    </w:lvl>
    <w:lvl w:ilvl="1" w:tplc="04090017" w:tentative="1">
      <w:start w:val="1"/>
      <w:numFmt w:val="aiueoFullWidth"/>
      <w:lvlText w:val="(%2)"/>
      <w:lvlJc w:val="left"/>
      <w:pPr>
        <w:ind w:left="6408" w:hanging="440"/>
      </w:pPr>
    </w:lvl>
    <w:lvl w:ilvl="2" w:tplc="04090011" w:tentative="1">
      <w:start w:val="1"/>
      <w:numFmt w:val="decimalEnclosedCircle"/>
      <w:lvlText w:val="%3"/>
      <w:lvlJc w:val="left"/>
      <w:pPr>
        <w:ind w:left="6848" w:hanging="440"/>
      </w:pPr>
    </w:lvl>
    <w:lvl w:ilvl="3" w:tplc="0409000F" w:tentative="1">
      <w:start w:val="1"/>
      <w:numFmt w:val="decimal"/>
      <w:lvlText w:val="%4."/>
      <w:lvlJc w:val="left"/>
      <w:pPr>
        <w:ind w:left="7288" w:hanging="440"/>
      </w:pPr>
    </w:lvl>
    <w:lvl w:ilvl="4" w:tplc="04090017" w:tentative="1">
      <w:start w:val="1"/>
      <w:numFmt w:val="aiueoFullWidth"/>
      <w:lvlText w:val="(%5)"/>
      <w:lvlJc w:val="left"/>
      <w:pPr>
        <w:ind w:left="7728" w:hanging="440"/>
      </w:pPr>
    </w:lvl>
    <w:lvl w:ilvl="5" w:tplc="04090011" w:tentative="1">
      <w:start w:val="1"/>
      <w:numFmt w:val="decimalEnclosedCircle"/>
      <w:lvlText w:val="%6"/>
      <w:lvlJc w:val="left"/>
      <w:pPr>
        <w:ind w:left="8168" w:hanging="440"/>
      </w:pPr>
    </w:lvl>
    <w:lvl w:ilvl="6" w:tplc="0409000F" w:tentative="1">
      <w:start w:val="1"/>
      <w:numFmt w:val="decimal"/>
      <w:lvlText w:val="%7."/>
      <w:lvlJc w:val="left"/>
      <w:pPr>
        <w:ind w:left="8608" w:hanging="440"/>
      </w:pPr>
    </w:lvl>
    <w:lvl w:ilvl="7" w:tplc="04090017" w:tentative="1">
      <w:start w:val="1"/>
      <w:numFmt w:val="aiueoFullWidth"/>
      <w:lvlText w:val="(%8)"/>
      <w:lvlJc w:val="left"/>
      <w:pPr>
        <w:ind w:left="9048" w:hanging="440"/>
      </w:pPr>
    </w:lvl>
    <w:lvl w:ilvl="8" w:tplc="04090011" w:tentative="1">
      <w:start w:val="1"/>
      <w:numFmt w:val="decimalEnclosedCircle"/>
      <w:lvlText w:val="%9"/>
      <w:lvlJc w:val="left"/>
      <w:pPr>
        <w:ind w:left="9488" w:hanging="440"/>
      </w:pPr>
    </w:lvl>
  </w:abstractNum>
  <w:abstractNum w:abstractNumId="1" w15:restartNumberingAfterBreak="0">
    <w:nsid w:val="32454880"/>
    <w:multiLevelType w:val="hybridMultilevel"/>
    <w:tmpl w:val="2C702CC0"/>
    <w:lvl w:ilvl="0" w:tplc="FFFFFFFF">
      <w:start w:val="1"/>
      <w:numFmt w:val="decimalEnclosedCircle"/>
      <w:lvlText w:val="%1"/>
      <w:lvlJc w:val="left"/>
      <w:pPr>
        <w:ind w:left="661" w:hanging="420"/>
      </w:pPr>
      <w:rPr>
        <w:b/>
        <w:bCs/>
      </w:rPr>
    </w:lvl>
    <w:lvl w:ilvl="1" w:tplc="FFFFFFFF">
      <w:start w:val="1"/>
      <w:numFmt w:val="aiueoFullWidth"/>
      <w:lvlText w:val="(%2)"/>
      <w:lvlJc w:val="left"/>
      <w:pPr>
        <w:ind w:left="1081" w:hanging="420"/>
      </w:pPr>
    </w:lvl>
    <w:lvl w:ilvl="2" w:tplc="FFFFFFFF">
      <w:start w:val="1"/>
      <w:numFmt w:val="decimalEnclosedCircle"/>
      <w:lvlText w:val="%3"/>
      <w:lvlJc w:val="left"/>
      <w:pPr>
        <w:ind w:left="1501" w:hanging="420"/>
      </w:pPr>
    </w:lvl>
    <w:lvl w:ilvl="3" w:tplc="FFFFFFFF">
      <w:start w:val="1"/>
      <w:numFmt w:val="decimal"/>
      <w:lvlText w:val="%4."/>
      <w:lvlJc w:val="left"/>
      <w:pPr>
        <w:ind w:left="1921" w:hanging="420"/>
      </w:pPr>
    </w:lvl>
    <w:lvl w:ilvl="4" w:tplc="FFFFFFFF">
      <w:start w:val="1"/>
      <w:numFmt w:val="aiueoFullWidth"/>
      <w:lvlText w:val="(%5)"/>
      <w:lvlJc w:val="left"/>
      <w:pPr>
        <w:ind w:left="2341" w:hanging="420"/>
      </w:pPr>
    </w:lvl>
    <w:lvl w:ilvl="5" w:tplc="FFFFFFFF">
      <w:start w:val="1"/>
      <w:numFmt w:val="decimalEnclosedCircle"/>
      <w:lvlText w:val="%6"/>
      <w:lvlJc w:val="left"/>
      <w:pPr>
        <w:ind w:left="2761" w:hanging="420"/>
      </w:pPr>
    </w:lvl>
    <w:lvl w:ilvl="6" w:tplc="FFFFFFFF">
      <w:start w:val="1"/>
      <w:numFmt w:val="decimal"/>
      <w:lvlText w:val="%7."/>
      <w:lvlJc w:val="left"/>
      <w:pPr>
        <w:ind w:left="3181" w:hanging="420"/>
      </w:pPr>
    </w:lvl>
    <w:lvl w:ilvl="7" w:tplc="FFFFFFFF">
      <w:start w:val="1"/>
      <w:numFmt w:val="aiueoFullWidth"/>
      <w:lvlText w:val="(%8)"/>
      <w:lvlJc w:val="left"/>
      <w:pPr>
        <w:ind w:left="3601" w:hanging="420"/>
      </w:pPr>
    </w:lvl>
    <w:lvl w:ilvl="8" w:tplc="FFFFFFFF">
      <w:start w:val="1"/>
      <w:numFmt w:val="decimalEnclosedCircle"/>
      <w:lvlText w:val="%9"/>
      <w:lvlJc w:val="left"/>
      <w:pPr>
        <w:ind w:left="4021" w:hanging="420"/>
      </w:pPr>
    </w:lvl>
  </w:abstractNum>
  <w:abstractNum w:abstractNumId="2" w15:restartNumberingAfterBreak="0">
    <w:nsid w:val="326E6511"/>
    <w:multiLevelType w:val="hybridMultilevel"/>
    <w:tmpl w:val="E55CA93A"/>
    <w:lvl w:ilvl="0" w:tplc="B81827EE">
      <w:start w:val="1"/>
      <w:numFmt w:val="decimalEnclosedCircle"/>
      <w:lvlText w:val="%1"/>
      <w:lvlJc w:val="left"/>
      <w:pPr>
        <w:ind w:left="922" w:hanging="440"/>
      </w:pPr>
      <w:rPr>
        <w:sz w:val="24"/>
        <w:szCs w:val="24"/>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3" w15:restartNumberingAfterBreak="0">
    <w:nsid w:val="3A807690"/>
    <w:multiLevelType w:val="hybridMultilevel"/>
    <w:tmpl w:val="91D890C6"/>
    <w:lvl w:ilvl="0" w:tplc="FFFFFFFF">
      <w:start w:val="1"/>
      <w:numFmt w:val="decimalEnclosedCircle"/>
      <w:lvlText w:val="%1"/>
      <w:lvlJc w:val="left"/>
      <w:pPr>
        <w:ind w:left="2424" w:hanging="440"/>
      </w:pPr>
      <w:rPr>
        <w:rFonts w:hint="eastAsia"/>
        <w:b/>
        <w:bCs w:val="0"/>
        <w:sz w:val="24"/>
        <w:szCs w:val="24"/>
      </w:rPr>
    </w:lvl>
    <w:lvl w:ilvl="1" w:tplc="FFFFFFFF" w:tentative="1">
      <w:start w:val="1"/>
      <w:numFmt w:val="aiueoFullWidth"/>
      <w:lvlText w:val="(%2)"/>
      <w:lvlJc w:val="left"/>
      <w:pPr>
        <w:ind w:left="2864" w:hanging="440"/>
      </w:pPr>
    </w:lvl>
    <w:lvl w:ilvl="2" w:tplc="FFFFFFFF" w:tentative="1">
      <w:start w:val="1"/>
      <w:numFmt w:val="decimalEnclosedCircle"/>
      <w:lvlText w:val="%3"/>
      <w:lvlJc w:val="left"/>
      <w:pPr>
        <w:ind w:left="3304" w:hanging="440"/>
      </w:pPr>
    </w:lvl>
    <w:lvl w:ilvl="3" w:tplc="FFFFFFFF" w:tentative="1">
      <w:start w:val="1"/>
      <w:numFmt w:val="decimal"/>
      <w:lvlText w:val="%4."/>
      <w:lvlJc w:val="left"/>
      <w:pPr>
        <w:ind w:left="3744" w:hanging="440"/>
      </w:pPr>
    </w:lvl>
    <w:lvl w:ilvl="4" w:tplc="FFFFFFFF" w:tentative="1">
      <w:start w:val="1"/>
      <w:numFmt w:val="aiueoFullWidth"/>
      <w:lvlText w:val="(%5)"/>
      <w:lvlJc w:val="left"/>
      <w:pPr>
        <w:ind w:left="4184" w:hanging="440"/>
      </w:pPr>
    </w:lvl>
    <w:lvl w:ilvl="5" w:tplc="FFFFFFFF" w:tentative="1">
      <w:start w:val="1"/>
      <w:numFmt w:val="decimalEnclosedCircle"/>
      <w:lvlText w:val="%6"/>
      <w:lvlJc w:val="left"/>
      <w:pPr>
        <w:ind w:left="4624" w:hanging="440"/>
      </w:pPr>
    </w:lvl>
    <w:lvl w:ilvl="6" w:tplc="FFFFFFFF" w:tentative="1">
      <w:start w:val="1"/>
      <w:numFmt w:val="decimal"/>
      <w:lvlText w:val="%7."/>
      <w:lvlJc w:val="left"/>
      <w:pPr>
        <w:ind w:left="5064" w:hanging="440"/>
      </w:pPr>
    </w:lvl>
    <w:lvl w:ilvl="7" w:tplc="FFFFFFFF" w:tentative="1">
      <w:start w:val="1"/>
      <w:numFmt w:val="aiueoFullWidth"/>
      <w:lvlText w:val="(%8)"/>
      <w:lvlJc w:val="left"/>
      <w:pPr>
        <w:ind w:left="5504" w:hanging="440"/>
      </w:pPr>
    </w:lvl>
    <w:lvl w:ilvl="8" w:tplc="FFFFFFFF" w:tentative="1">
      <w:start w:val="1"/>
      <w:numFmt w:val="decimalEnclosedCircle"/>
      <w:lvlText w:val="%9"/>
      <w:lvlJc w:val="left"/>
      <w:pPr>
        <w:ind w:left="5944" w:hanging="440"/>
      </w:pPr>
    </w:lvl>
  </w:abstractNum>
  <w:abstractNum w:abstractNumId="4" w15:restartNumberingAfterBreak="0">
    <w:nsid w:val="44B224B0"/>
    <w:multiLevelType w:val="hybridMultilevel"/>
    <w:tmpl w:val="0A4ED174"/>
    <w:lvl w:ilvl="0" w:tplc="7E20385C">
      <w:start w:val="1"/>
      <w:numFmt w:val="decimalEnclosedCircle"/>
      <w:lvlText w:val="%1"/>
      <w:lvlJc w:val="left"/>
      <w:pPr>
        <w:ind w:left="855" w:hanging="360"/>
      </w:pPr>
      <w:rPr>
        <w:rFonts w:cs="ＭＳ 明朝"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5" w15:restartNumberingAfterBreak="0">
    <w:nsid w:val="4AC101F9"/>
    <w:multiLevelType w:val="hybridMultilevel"/>
    <w:tmpl w:val="257A1DF6"/>
    <w:lvl w:ilvl="0" w:tplc="CC8CC21A">
      <w:start w:val="1"/>
      <w:numFmt w:val="decimalEnclosedCircle"/>
      <w:suff w:val="space"/>
      <w:lvlText w:val="%1"/>
      <w:lvlJc w:val="left"/>
      <w:pPr>
        <w:ind w:left="2283" w:hanging="440"/>
      </w:pPr>
      <w:rPr>
        <w:rFonts w:asciiTheme="majorEastAsia" w:eastAsia="ＭＳ 明朝" w:hAnsiTheme="majorEastAsia" w:hint="eastAsia"/>
        <w:sz w:val="24"/>
        <w:szCs w:val="24"/>
      </w:rPr>
    </w:lvl>
    <w:lvl w:ilvl="1" w:tplc="04090017" w:tentative="1">
      <w:start w:val="1"/>
      <w:numFmt w:val="aiueoFullWidth"/>
      <w:lvlText w:val="(%2)"/>
      <w:lvlJc w:val="left"/>
      <w:pPr>
        <w:ind w:left="3007" w:hanging="440"/>
      </w:p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6" w15:restartNumberingAfterBreak="0">
    <w:nsid w:val="50CF6E5B"/>
    <w:multiLevelType w:val="hybridMultilevel"/>
    <w:tmpl w:val="BFCA1B58"/>
    <w:lvl w:ilvl="0" w:tplc="3ADA4C14">
      <w:start w:val="1"/>
      <w:numFmt w:val="decimalEnclosedCircle"/>
      <w:lvlText w:val="%1"/>
      <w:lvlJc w:val="left"/>
      <w:pPr>
        <w:ind w:left="935" w:hanging="440"/>
      </w:pPr>
      <w:rPr>
        <w:rFonts w:hint="eastAsia"/>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7" w15:restartNumberingAfterBreak="0">
    <w:nsid w:val="51031C81"/>
    <w:multiLevelType w:val="hybridMultilevel"/>
    <w:tmpl w:val="65C48970"/>
    <w:lvl w:ilvl="0" w:tplc="FFFFFFFF">
      <w:start w:val="1"/>
      <w:numFmt w:val="decimalEnclosedCircle"/>
      <w:lvlText w:val="%1"/>
      <w:lvlJc w:val="left"/>
      <w:pPr>
        <w:ind w:left="922" w:hanging="440"/>
      </w:pPr>
    </w:lvl>
    <w:lvl w:ilvl="1" w:tplc="FFFFFFFF" w:tentative="1">
      <w:start w:val="1"/>
      <w:numFmt w:val="aiueoFullWidth"/>
      <w:lvlText w:val="(%2)"/>
      <w:lvlJc w:val="left"/>
      <w:pPr>
        <w:ind w:left="1362" w:hanging="440"/>
      </w:pPr>
    </w:lvl>
    <w:lvl w:ilvl="2" w:tplc="FFFFFFFF" w:tentative="1">
      <w:start w:val="1"/>
      <w:numFmt w:val="decimalEnclosedCircle"/>
      <w:lvlText w:val="%3"/>
      <w:lvlJc w:val="left"/>
      <w:pPr>
        <w:ind w:left="1802" w:hanging="440"/>
      </w:pPr>
    </w:lvl>
    <w:lvl w:ilvl="3" w:tplc="FFFFFFFF" w:tentative="1">
      <w:start w:val="1"/>
      <w:numFmt w:val="decimal"/>
      <w:lvlText w:val="%4."/>
      <w:lvlJc w:val="left"/>
      <w:pPr>
        <w:ind w:left="2242" w:hanging="440"/>
      </w:pPr>
    </w:lvl>
    <w:lvl w:ilvl="4" w:tplc="FFFFFFFF" w:tentative="1">
      <w:start w:val="1"/>
      <w:numFmt w:val="aiueoFullWidth"/>
      <w:lvlText w:val="(%5)"/>
      <w:lvlJc w:val="left"/>
      <w:pPr>
        <w:ind w:left="2682" w:hanging="440"/>
      </w:pPr>
    </w:lvl>
    <w:lvl w:ilvl="5" w:tplc="FFFFFFFF" w:tentative="1">
      <w:start w:val="1"/>
      <w:numFmt w:val="decimalEnclosedCircle"/>
      <w:lvlText w:val="%6"/>
      <w:lvlJc w:val="left"/>
      <w:pPr>
        <w:ind w:left="3122" w:hanging="440"/>
      </w:pPr>
    </w:lvl>
    <w:lvl w:ilvl="6" w:tplc="FFFFFFFF" w:tentative="1">
      <w:start w:val="1"/>
      <w:numFmt w:val="decimal"/>
      <w:lvlText w:val="%7."/>
      <w:lvlJc w:val="left"/>
      <w:pPr>
        <w:ind w:left="3562" w:hanging="440"/>
      </w:pPr>
    </w:lvl>
    <w:lvl w:ilvl="7" w:tplc="FFFFFFFF" w:tentative="1">
      <w:start w:val="1"/>
      <w:numFmt w:val="aiueoFullWidth"/>
      <w:lvlText w:val="(%8)"/>
      <w:lvlJc w:val="left"/>
      <w:pPr>
        <w:ind w:left="4002" w:hanging="440"/>
      </w:pPr>
    </w:lvl>
    <w:lvl w:ilvl="8" w:tplc="FFFFFFFF" w:tentative="1">
      <w:start w:val="1"/>
      <w:numFmt w:val="decimalEnclosedCircle"/>
      <w:lvlText w:val="%9"/>
      <w:lvlJc w:val="left"/>
      <w:pPr>
        <w:ind w:left="4442" w:hanging="440"/>
      </w:pPr>
    </w:lvl>
  </w:abstractNum>
  <w:abstractNum w:abstractNumId="8" w15:restartNumberingAfterBreak="0">
    <w:nsid w:val="59253730"/>
    <w:multiLevelType w:val="hybridMultilevel"/>
    <w:tmpl w:val="DC96FD58"/>
    <w:lvl w:ilvl="0" w:tplc="3ADA4C14">
      <w:start w:val="1"/>
      <w:numFmt w:val="decimalEnclosedCircle"/>
      <w:lvlText w:val="%1"/>
      <w:lvlJc w:val="left"/>
      <w:pPr>
        <w:ind w:left="865" w:hanging="440"/>
      </w:pPr>
      <w:rPr>
        <w:rFonts w:hint="eastAsia"/>
        <w:w w:val="100"/>
        <w:sz w:val="24"/>
        <w:szCs w:val="24"/>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5DBB0968"/>
    <w:multiLevelType w:val="hybridMultilevel"/>
    <w:tmpl w:val="F7565C2C"/>
    <w:lvl w:ilvl="0" w:tplc="A202BC6A">
      <w:start w:val="1"/>
      <w:numFmt w:val="decimalEnclosedCircle"/>
      <w:lvlText w:val="%1"/>
      <w:lvlJc w:val="left"/>
      <w:pPr>
        <w:ind w:left="2263" w:hanging="420"/>
      </w:pPr>
      <w:rPr>
        <w:rFonts w:asciiTheme="majorEastAsia" w:eastAsiaTheme="majorEastAsia" w:hAnsiTheme="majorEastAsia"/>
        <w:b/>
        <w:bCs/>
        <w:sz w:val="24"/>
        <w:szCs w:val="24"/>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62157E14"/>
    <w:multiLevelType w:val="hybridMultilevel"/>
    <w:tmpl w:val="D9ECDE30"/>
    <w:lvl w:ilvl="0" w:tplc="1FE87FB8">
      <w:start w:val="1"/>
      <w:numFmt w:val="decimalEnclosedCircle"/>
      <w:lvlText w:val="%1"/>
      <w:lvlJc w:val="left"/>
      <w:pPr>
        <w:ind w:left="1701" w:firstLine="142"/>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27D17A3"/>
    <w:multiLevelType w:val="hybridMultilevel"/>
    <w:tmpl w:val="F768DDAA"/>
    <w:lvl w:ilvl="0" w:tplc="FFFFFFFF">
      <w:start w:val="1"/>
      <w:numFmt w:val="decimalEnclosedCircle"/>
      <w:lvlText w:val="%1"/>
      <w:lvlJc w:val="left"/>
      <w:pPr>
        <w:ind w:left="922" w:hanging="440"/>
      </w:p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2" w15:restartNumberingAfterBreak="0">
    <w:nsid w:val="65C219D4"/>
    <w:multiLevelType w:val="hybridMultilevel"/>
    <w:tmpl w:val="11B0C97A"/>
    <w:lvl w:ilvl="0" w:tplc="FFFFFFFF">
      <w:start w:val="1"/>
      <w:numFmt w:val="decimalEnclosedCircle"/>
      <w:lvlText w:val="%1"/>
      <w:lvlJc w:val="left"/>
      <w:pPr>
        <w:ind w:left="630" w:hanging="420"/>
      </w:pPr>
      <w:rPr>
        <w:b/>
        <w:bCs/>
      </w:rPr>
    </w:lvl>
    <w:lvl w:ilvl="1" w:tplc="FFFFFFFF">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3" w15:restartNumberingAfterBreak="0">
    <w:nsid w:val="66EB13C3"/>
    <w:multiLevelType w:val="hybridMultilevel"/>
    <w:tmpl w:val="C6E4C470"/>
    <w:lvl w:ilvl="0" w:tplc="3ADA4C1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6F8164A"/>
    <w:multiLevelType w:val="hybridMultilevel"/>
    <w:tmpl w:val="7B88A504"/>
    <w:lvl w:ilvl="0" w:tplc="04090011">
      <w:start w:val="1"/>
      <w:numFmt w:val="decimalEnclosedCircle"/>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5" w15:restartNumberingAfterBreak="0">
    <w:nsid w:val="6D2B5426"/>
    <w:multiLevelType w:val="hybridMultilevel"/>
    <w:tmpl w:val="DFFE9B70"/>
    <w:lvl w:ilvl="0" w:tplc="FFFFFFFF">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3559F3"/>
    <w:multiLevelType w:val="hybridMultilevel"/>
    <w:tmpl w:val="1CBCC0E4"/>
    <w:lvl w:ilvl="0" w:tplc="04090011">
      <w:start w:val="1"/>
      <w:numFmt w:val="decimalEnclosedCircle"/>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7" w15:restartNumberingAfterBreak="0">
    <w:nsid w:val="6F5D111B"/>
    <w:multiLevelType w:val="hybridMultilevel"/>
    <w:tmpl w:val="91D890C6"/>
    <w:lvl w:ilvl="0" w:tplc="3ADA4C14">
      <w:start w:val="1"/>
      <w:numFmt w:val="decimalEnclosedCircle"/>
      <w:lvlText w:val="%1"/>
      <w:lvlJc w:val="left"/>
      <w:pPr>
        <w:ind w:left="2424" w:hanging="440"/>
      </w:pPr>
      <w:rPr>
        <w:rFonts w:hint="eastAsia"/>
        <w:b/>
        <w:bCs w:val="0"/>
        <w:sz w:val="24"/>
        <w:szCs w:val="24"/>
      </w:rPr>
    </w:lvl>
    <w:lvl w:ilvl="1" w:tplc="04090017" w:tentative="1">
      <w:start w:val="1"/>
      <w:numFmt w:val="aiueoFullWidth"/>
      <w:lvlText w:val="(%2)"/>
      <w:lvlJc w:val="left"/>
      <w:pPr>
        <w:ind w:left="2864" w:hanging="440"/>
      </w:pPr>
    </w:lvl>
    <w:lvl w:ilvl="2" w:tplc="04090011" w:tentative="1">
      <w:start w:val="1"/>
      <w:numFmt w:val="decimalEnclosedCircle"/>
      <w:lvlText w:val="%3"/>
      <w:lvlJc w:val="left"/>
      <w:pPr>
        <w:ind w:left="3304" w:hanging="440"/>
      </w:pPr>
    </w:lvl>
    <w:lvl w:ilvl="3" w:tplc="0409000F" w:tentative="1">
      <w:start w:val="1"/>
      <w:numFmt w:val="decimal"/>
      <w:lvlText w:val="%4."/>
      <w:lvlJc w:val="left"/>
      <w:pPr>
        <w:ind w:left="3744" w:hanging="440"/>
      </w:pPr>
    </w:lvl>
    <w:lvl w:ilvl="4" w:tplc="04090017" w:tentative="1">
      <w:start w:val="1"/>
      <w:numFmt w:val="aiueoFullWidth"/>
      <w:lvlText w:val="(%5)"/>
      <w:lvlJc w:val="left"/>
      <w:pPr>
        <w:ind w:left="4184" w:hanging="440"/>
      </w:pPr>
    </w:lvl>
    <w:lvl w:ilvl="5" w:tplc="04090011" w:tentative="1">
      <w:start w:val="1"/>
      <w:numFmt w:val="decimalEnclosedCircle"/>
      <w:lvlText w:val="%6"/>
      <w:lvlJc w:val="left"/>
      <w:pPr>
        <w:ind w:left="4624" w:hanging="440"/>
      </w:pPr>
    </w:lvl>
    <w:lvl w:ilvl="6" w:tplc="0409000F" w:tentative="1">
      <w:start w:val="1"/>
      <w:numFmt w:val="decimal"/>
      <w:lvlText w:val="%7."/>
      <w:lvlJc w:val="left"/>
      <w:pPr>
        <w:ind w:left="5064" w:hanging="440"/>
      </w:pPr>
    </w:lvl>
    <w:lvl w:ilvl="7" w:tplc="04090017" w:tentative="1">
      <w:start w:val="1"/>
      <w:numFmt w:val="aiueoFullWidth"/>
      <w:lvlText w:val="(%8)"/>
      <w:lvlJc w:val="left"/>
      <w:pPr>
        <w:ind w:left="5504" w:hanging="440"/>
      </w:pPr>
    </w:lvl>
    <w:lvl w:ilvl="8" w:tplc="04090011" w:tentative="1">
      <w:start w:val="1"/>
      <w:numFmt w:val="decimalEnclosedCircle"/>
      <w:lvlText w:val="%9"/>
      <w:lvlJc w:val="left"/>
      <w:pPr>
        <w:ind w:left="5944" w:hanging="440"/>
      </w:pPr>
    </w:lvl>
  </w:abstractNum>
  <w:abstractNum w:abstractNumId="18" w15:restartNumberingAfterBreak="0">
    <w:nsid w:val="6FDA44FA"/>
    <w:multiLevelType w:val="hybridMultilevel"/>
    <w:tmpl w:val="B302E062"/>
    <w:lvl w:ilvl="0" w:tplc="B5D43222">
      <w:start w:val="1"/>
      <w:numFmt w:val="decimalEnclosedCircle"/>
      <w:lvlText w:val="%1"/>
      <w:lvlJc w:val="left"/>
      <w:pPr>
        <w:ind w:left="990" w:hanging="360"/>
      </w:pPr>
      <w:rPr>
        <w:rFonts w:asciiTheme="majorEastAsia" w:eastAsiaTheme="majorEastAsia" w:hAnsiTheme="majorEastAsia" w:cs="Times New Roman"/>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7AE1591B"/>
    <w:multiLevelType w:val="hybridMultilevel"/>
    <w:tmpl w:val="4008CDEA"/>
    <w:lvl w:ilvl="0" w:tplc="FFFFFFFF">
      <w:start w:val="1"/>
      <w:numFmt w:val="decimalEnclosedCircle"/>
      <w:lvlText w:val="%1"/>
      <w:lvlJc w:val="left"/>
      <w:pPr>
        <w:ind w:left="1315" w:hanging="440"/>
      </w:pPr>
    </w:lvl>
    <w:lvl w:ilvl="1" w:tplc="04090017" w:tentative="1">
      <w:start w:val="1"/>
      <w:numFmt w:val="aiueoFullWidth"/>
      <w:lvlText w:val="(%2)"/>
      <w:lvlJc w:val="left"/>
      <w:pPr>
        <w:ind w:left="1755" w:hanging="440"/>
      </w:pPr>
    </w:lvl>
    <w:lvl w:ilvl="2" w:tplc="04090011" w:tentative="1">
      <w:start w:val="1"/>
      <w:numFmt w:val="decimalEnclosedCircle"/>
      <w:lvlText w:val="%3"/>
      <w:lvlJc w:val="left"/>
      <w:pPr>
        <w:ind w:left="2195" w:hanging="440"/>
      </w:pPr>
    </w:lvl>
    <w:lvl w:ilvl="3" w:tplc="0409000F" w:tentative="1">
      <w:start w:val="1"/>
      <w:numFmt w:val="decimal"/>
      <w:lvlText w:val="%4."/>
      <w:lvlJc w:val="left"/>
      <w:pPr>
        <w:ind w:left="2635" w:hanging="440"/>
      </w:pPr>
    </w:lvl>
    <w:lvl w:ilvl="4" w:tplc="04090017" w:tentative="1">
      <w:start w:val="1"/>
      <w:numFmt w:val="aiueoFullWidth"/>
      <w:lvlText w:val="(%5)"/>
      <w:lvlJc w:val="left"/>
      <w:pPr>
        <w:ind w:left="3075" w:hanging="440"/>
      </w:pPr>
    </w:lvl>
    <w:lvl w:ilvl="5" w:tplc="04090011" w:tentative="1">
      <w:start w:val="1"/>
      <w:numFmt w:val="decimalEnclosedCircle"/>
      <w:lvlText w:val="%6"/>
      <w:lvlJc w:val="left"/>
      <w:pPr>
        <w:ind w:left="3515" w:hanging="440"/>
      </w:pPr>
    </w:lvl>
    <w:lvl w:ilvl="6" w:tplc="0409000F" w:tentative="1">
      <w:start w:val="1"/>
      <w:numFmt w:val="decimal"/>
      <w:lvlText w:val="%7."/>
      <w:lvlJc w:val="left"/>
      <w:pPr>
        <w:ind w:left="3955" w:hanging="440"/>
      </w:pPr>
    </w:lvl>
    <w:lvl w:ilvl="7" w:tplc="04090017" w:tentative="1">
      <w:start w:val="1"/>
      <w:numFmt w:val="aiueoFullWidth"/>
      <w:lvlText w:val="(%8)"/>
      <w:lvlJc w:val="left"/>
      <w:pPr>
        <w:ind w:left="4395" w:hanging="440"/>
      </w:pPr>
    </w:lvl>
    <w:lvl w:ilvl="8" w:tplc="04090011" w:tentative="1">
      <w:start w:val="1"/>
      <w:numFmt w:val="decimalEnclosedCircle"/>
      <w:lvlText w:val="%9"/>
      <w:lvlJc w:val="left"/>
      <w:pPr>
        <w:ind w:left="4835" w:hanging="440"/>
      </w:pPr>
    </w:lvl>
  </w:abstractNum>
  <w:abstractNum w:abstractNumId="20" w15:restartNumberingAfterBreak="0">
    <w:nsid w:val="7D3C3EE3"/>
    <w:multiLevelType w:val="hybridMultilevel"/>
    <w:tmpl w:val="DC96FD58"/>
    <w:lvl w:ilvl="0" w:tplc="FFFFFFFF">
      <w:start w:val="1"/>
      <w:numFmt w:val="decimalEnclosedCircle"/>
      <w:lvlText w:val="%1"/>
      <w:lvlJc w:val="left"/>
      <w:pPr>
        <w:ind w:left="2283" w:hanging="440"/>
      </w:pPr>
      <w:rPr>
        <w:rFonts w:hint="eastAsia"/>
        <w:w w:val="100"/>
        <w:sz w:val="24"/>
        <w:szCs w:val="24"/>
      </w:rPr>
    </w:lvl>
    <w:lvl w:ilvl="1" w:tplc="FFFFFFFF" w:tentative="1">
      <w:start w:val="1"/>
      <w:numFmt w:val="aiueoFullWidth"/>
      <w:lvlText w:val="(%2)"/>
      <w:lvlJc w:val="left"/>
      <w:pPr>
        <w:ind w:left="2518" w:hanging="440"/>
      </w:pPr>
    </w:lvl>
    <w:lvl w:ilvl="2" w:tplc="FFFFFFFF" w:tentative="1">
      <w:start w:val="1"/>
      <w:numFmt w:val="decimalEnclosedCircle"/>
      <w:lvlText w:val="%3"/>
      <w:lvlJc w:val="left"/>
      <w:pPr>
        <w:ind w:left="2958" w:hanging="440"/>
      </w:pPr>
    </w:lvl>
    <w:lvl w:ilvl="3" w:tplc="FFFFFFFF" w:tentative="1">
      <w:start w:val="1"/>
      <w:numFmt w:val="decimal"/>
      <w:lvlText w:val="%4."/>
      <w:lvlJc w:val="left"/>
      <w:pPr>
        <w:ind w:left="3398" w:hanging="440"/>
      </w:pPr>
    </w:lvl>
    <w:lvl w:ilvl="4" w:tplc="FFFFFFFF" w:tentative="1">
      <w:start w:val="1"/>
      <w:numFmt w:val="aiueoFullWidth"/>
      <w:lvlText w:val="(%5)"/>
      <w:lvlJc w:val="left"/>
      <w:pPr>
        <w:ind w:left="3838" w:hanging="440"/>
      </w:pPr>
    </w:lvl>
    <w:lvl w:ilvl="5" w:tplc="FFFFFFFF" w:tentative="1">
      <w:start w:val="1"/>
      <w:numFmt w:val="decimalEnclosedCircle"/>
      <w:lvlText w:val="%6"/>
      <w:lvlJc w:val="left"/>
      <w:pPr>
        <w:ind w:left="4278" w:hanging="440"/>
      </w:pPr>
    </w:lvl>
    <w:lvl w:ilvl="6" w:tplc="FFFFFFFF" w:tentative="1">
      <w:start w:val="1"/>
      <w:numFmt w:val="decimal"/>
      <w:lvlText w:val="%7."/>
      <w:lvlJc w:val="left"/>
      <w:pPr>
        <w:ind w:left="4718" w:hanging="440"/>
      </w:pPr>
    </w:lvl>
    <w:lvl w:ilvl="7" w:tplc="FFFFFFFF" w:tentative="1">
      <w:start w:val="1"/>
      <w:numFmt w:val="aiueoFullWidth"/>
      <w:lvlText w:val="(%8)"/>
      <w:lvlJc w:val="left"/>
      <w:pPr>
        <w:ind w:left="5158" w:hanging="440"/>
      </w:pPr>
    </w:lvl>
    <w:lvl w:ilvl="8" w:tplc="FFFFFFFF" w:tentative="1">
      <w:start w:val="1"/>
      <w:numFmt w:val="decimalEnclosedCircle"/>
      <w:lvlText w:val="%9"/>
      <w:lvlJc w:val="left"/>
      <w:pPr>
        <w:ind w:left="5598" w:hanging="440"/>
      </w:pPr>
    </w:lvl>
  </w:abstractNum>
  <w:num w:numId="1" w16cid:durableId="1989477726">
    <w:abstractNumId w:val="4"/>
  </w:num>
  <w:num w:numId="2" w16cid:durableId="100033044">
    <w:abstractNumId w:val="14"/>
  </w:num>
  <w:num w:numId="3" w16cid:durableId="783110381">
    <w:abstractNumId w:val="16"/>
  </w:num>
  <w:num w:numId="4" w16cid:durableId="284696221">
    <w:abstractNumId w:val="2"/>
  </w:num>
  <w:num w:numId="5" w16cid:durableId="1050685495">
    <w:abstractNumId w:val="12"/>
  </w:num>
  <w:num w:numId="6" w16cid:durableId="971253630">
    <w:abstractNumId w:val="7"/>
  </w:num>
  <w:num w:numId="7" w16cid:durableId="1044018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9522381">
    <w:abstractNumId w:val="1"/>
  </w:num>
  <w:num w:numId="9" w16cid:durableId="689188942">
    <w:abstractNumId w:val="11"/>
  </w:num>
  <w:num w:numId="10" w16cid:durableId="107285343">
    <w:abstractNumId w:val="15"/>
  </w:num>
  <w:num w:numId="11" w16cid:durableId="1094935741">
    <w:abstractNumId w:val="19"/>
  </w:num>
  <w:num w:numId="12" w16cid:durableId="1463188649">
    <w:abstractNumId w:val="9"/>
  </w:num>
  <w:num w:numId="13" w16cid:durableId="509174012">
    <w:abstractNumId w:val="0"/>
  </w:num>
  <w:num w:numId="14" w16cid:durableId="780492204">
    <w:abstractNumId w:val="6"/>
  </w:num>
  <w:num w:numId="15" w16cid:durableId="1322537194">
    <w:abstractNumId w:val="13"/>
  </w:num>
  <w:num w:numId="16" w16cid:durableId="1986625046">
    <w:abstractNumId w:val="8"/>
  </w:num>
  <w:num w:numId="17" w16cid:durableId="351104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4121240">
    <w:abstractNumId w:val="5"/>
  </w:num>
  <w:num w:numId="19" w16cid:durableId="314114176">
    <w:abstractNumId w:val="17"/>
  </w:num>
  <w:num w:numId="20" w16cid:durableId="1354302436">
    <w:abstractNumId w:val="3"/>
  </w:num>
  <w:num w:numId="21" w16cid:durableId="1135101095">
    <w:abstractNumId w:val="20"/>
  </w:num>
  <w:num w:numId="22" w16cid:durableId="1198275983">
    <w:abstractNumId w:val="10"/>
  </w:num>
  <w:num w:numId="23" w16cid:durableId="15641014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16B"/>
    <w:rsid w:val="00005665"/>
    <w:rsid w:val="00012693"/>
    <w:rsid w:val="000153B1"/>
    <w:rsid w:val="00017ADE"/>
    <w:rsid w:val="0002177E"/>
    <w:rsid w:val="000271B2"/>
    <w:rsid w:val="00032C8D"/>
    <w:rsid w:val="00033112"/>
    <w:rsid w:val="0003579D"/>
    <w:rsid w:val="00036EE3"/>
    <w:rsid w:val="00037B6B"/>
    <w:rsid w:val="00041969"/>
    <w:rsid w:val="00042BAA"/>
    <w:rsid w:val="00047DA2"/>
    <w:rsid w:val="00047F60"/>
    <w:rsid w:val="00050261"/>
    <w:rsid w:val="0005516A"/>
    <w:rsid w:val="00055AEA"/>
    <w:rsid w:val="00056B5C"/>
    <w:rsid w:val="00056FCF"/>
    <w:rsid w:val="00060193"/>
    <w:rsid w:val="000620CE"/>
    <w:rsid w:val="00070BA1"/>
    <w:rsid w:val="000736A2"/>
    <w:rsid w:val="00076029"/>
    <w:rsid w:val="000766A0"/>
    <w:rsid w:val="00076AF2"/>
    <w:rsid w:val="00080BFF"/>
    <w:rsid w:val="00082DA3"/>
    <w:rsid w:val="00085C78"/>
    <w:rsid w:val="00086191"/>
    <w:rsid w:val="000865D2"/>
    <w:rsid w:val="00087805"/>
    <w:rsid w:val="00087B61"/>
    <w:rsid w:val="0009049E"/>
    <w:rsid w:val="000923CC"/>
    <w:rsid w:val="000941E9"/>
    <w:rsid w:val="00095028"/>
    <w:rsid w:val="00095A6F"/>
    <w:rsid w:val="00097BF1"/>
    <w:rsid w:val="000A524D"/>
    <w:rsid w:val="000B1168"/>
    <w:rsid w:val="000B3C2A"/>
    <w:rsid w:val="000B4DB6"/>
    <w:rsid w:val="000B4E2E"/>
    <w:rsid w:val="000B6374"/>
    <w:rsid w:val="000B7E6F"/>
    <w:rsid w:val="000C1E17"/>
    <w:rsid w:val="000C32E5"/>
    <w:rsid w:val="000C6963"/>
    <w:rsid w:val="000D2A46"/>
    <w:rsid w:val="000D2B13"/>
    <w:rsid w:val="000D715C"/>
    <w:rsid w:val="000E1A08"/>
    <w:rsid w:val="000E1E0F"/>
    <w:rsid w:val="000E6065"/>
    <w:rsid w:val="000F410F"/>
    <w:rsid w:val="000F795A"/>
    <w:rsid w:val="0011320F"/>
    <w:rsid w:val="00114F38"/>
    <w:rsid w:val="00116BD7"/>
    <w:rsid w:val="00117967"/>
    <w:rsid w:val="00120ABF"/>
    <w:rsid w:val="001262BD"/>
    <w:rsid w:val="00126599"/>
    <w:rsid w:val="001329C3"/>
    <w:rsid w:val="001343B3"/>
    <w:rsid w:val="00136CB7"/>
    <w:rsid w:val="00136D84"/>
    <w:rsid w:val="001451CC"/>
    <w:rsid w:val="00147985"/>
    <w:rsid w:val="00147AE1"/>
    <w:rsid w:val="00150D30"/>
    <w:rsid w:val="001510A5"/>
    <w:rsid w:val="00151CAE"/>
    <w:rsid w:val="00157604"/>
    <w:rsid w:val="0016455E"/>
    <w:rsid w:val="001654B3"/>
    <w:rsid w:val="00166237"/>
    <w:rsid w:val="00166E57"/>
    <w:rsid w:val="00170646"/>
    <w:rsid w:val="00180E2B"/>
    <w:rsid w:val="00181867"/>
    <w:rsid w:val="00183786"/>
    <w:rsid w:val="00185231"/>
    <w:rsid w:val="00193A76"/>
    <w:rsid w:val="00194D63"/>
    <w:rsid w:val="001A7869"/>
    <w:rsid w:val="001B21F1"/>
    <w:rsid w:val="001B57E4"/>
    <w:rsid w:val="001B5A1E"/>
    <w:rsid w:val="001B6DBD"/>
    <w:rsid w:val="001D05C1"/>
    <w:rsid w:val="001D2064"/>
    <w:rsid w:val="001D255D"/>
    <w:rsid w:val="001D2E35"/>
    <w:rsid w:val="001E33F0"/>
    <w:rsid w:val="001E4275"/>
    <w:rsid w:val="001E4EC9"/>
    <w:rsid w:val="001F0968"/>
    <w:rsid w:val="001F30A9"/>
    <w:rsid w:val="001F45AE"/>
    <w:rsid w:val="00204301"/>
    <w:rsid w:val="00207373"/>
    <w:rsid w:val="00210BFB"/>
    <w:rsid w:val="00211C03"/>
    <w:rsid w:val="00212958"/>
    <w:rsid w:val="0021628D"/>
    <w:rsid w:val="00222C83"/>
    <w:rsid w:val="00231337"/>
    <w:rsid w:val="00232014"/>
    <w:rsid w:val="00234ED5"/>
    <w:rsid w:val="0023561F"/>
    <w:rsid w:val="00235E28"/>
    <w:rsid w:val="0024195B"/>
    <w:rsid w:val="00242FC8"/>
    <w:rsid w:val="00243D22"/>
    <w:rsid w:val="00251F9C"/>
    <w:rsid w:val="0025207A"/>
    <w:rsid w:val="002528B8"/>
    <w:rsid w:val="00256838"/>
    <w:rsid w:val="00257DFF"/>
    <w:rsid w:val="00261BC8"/>
    <w:rsid w:val="00262AF6"/>
    <w:rsid w:val="0027098D"/>
    <w:rsid w:val="002722EB"/>
    <w:rsid w:val="0027416E"/>
    <w:rsid w:val="00280164"/>
    <w:rsid w:val="002822C3"/>
    <w:rsid w:val="00282495"/>
    <w:rsid w:val="00285AB7"/>
    <w:rsid w:val="00290B93"/>
    <w:rsid w:val="00291CD7"/>
    <w:rsid w:val="00292BA3"/>
    <w:rsid w:val="00296878"/>
    <w:rsid w:val="002976A8"/>
    <w:rsid w:val="002A1031"/>
    <w:rsid w:val="002A262D"/>
    <w:rsid w:val="002A70E3"/>
    <w:rsid w:val="002B2D8F"/>
    <w:rsid w:val="002B73EF"/>
    <w:rsid w:val="002B7FF7"/>
    <w:rsid w:val="002C522F"/>
    <w:rsid w:val="002C7414"/>
    <w:rsid w:val="002C74EA"/>
    <w:rsid w:val="002C7D2A"/>
    <w:rsid w:val="002D0073"/>
    <w:rsid w:val="002D0903"/>
    <w:rsid w:val="002D10C2"/>
    <w:rsid w:val="002D7747"/>
    <w:rsid w:val="002E4AB3"/>
    <w:rsid w:val="002E6F20"/>
    <w:rsid w:val="002E7465"/>
    <w:rsid w:val="002E7BF8"/>
    <w:rsid w:val="002F003D"/>
    <w:rsid w:val="002F2EA1"/>
    <w:rsid w:val="003009BB"/>
    <w:rsid w:val="00306068"/>
    <w:rsid w:val="0030685E"/>
    <w:rsid w:val="00307F60"/>
    <w:rsid w:val="00311506"/>
    <w:rsid w:val="0032036B"/>
    <w:rsid w:val="00324848"/>
    <w:rsid w:val="00326F5F"/>
    <w:rsid w:val="0033047F"/>
    <w:rsid w:val="00331016"/>
    <w:rsid w:val="00336E30"/>
    <w:rsid w:val="00340976"/>
    <w:rsid w:val="0034219B"/>
    <w:rsid w:val="003422FB"/>
    <w:rsid w:val="00342E2C"/>
    <w:rsid w:val="00350E19"/>
    <w:rsid w:val="00356151"/>
    <w:rsid w:val="0036298E"/>
    <w:rsid w:val="00373E89"/>
    <w:rsid w:val="00376770"/>
    <w:rsid w:val="003824E9"/>
    <w:rsid w:val="00382CD3"/>
    <w:rsid w:val="00391968"/>
    <w:rsid w:val="00392665"/>
    <w:rsid w:val="00393046"/>
    <w:rsid w:val="003933C1"/>
    <w:rsid w:val="00393D85"/>
    <w:rsid w:val="003949A2"/>
    <w:rsid w:val="003955E2"/>
    <w:rsid w:val="003A06F5"/>
    <w:rsid w:val="003A1851"/>
    <w:rsid w:val="003A5392"/>
    <w:rsid w:val="003A63BD"/>
    <w:rsid w:val="003B0C14"/>
    <w:rsid w:val="003B1568"/>
    <w:rsid w:val="003C0CA2"/>
    <w:rsid w:val="003C2294"/>
    <w:rsid w:val="003C4ABE"/>
    <w:rsid w:val="003C65F2"/>
    <w:rsid w:val="003D3F5D"/>
    <w:rsid w:val="003D4799"/>
    <w:rsid w:val="003D6001"/>
    <w:rsid w:val="003E3184"/>
    <w:rsid w:val="003E3677"/>
    <w:rsid w:val="003F020B"/>
    <w:rsid w:val="003F300B"/>
    <w:rsid w:val="003F46F4"/>
    <w:rsid w:val="003F494B"/>
    <w:rsid w:val="00406C72"/>
    <w:rsid w:val="00414E3E"/>
    <w:rsid w:val="004229F7"/>
    <w:rsid w:val="00425169"/>
    <w:rsid w:val="00427B75"/>
    <w:rsid w:val="00427EC0"/>
    <w:rsid w:val="00432DC0"/>
    <w:rsid w:val="00434659"/>
    <w:rsid w:val="004359F1"/>
    <w:rsid w:val="00437225"/>
    <w:rsid w:val="00440973"/>
    <w:rsid w:val="00444622"/>
    <w:rsid w:val="00445405"/>
    <w:rsid w:val="0044725A"/>
    <w:rsid w:val="004509D2"/>
    <w:rsid w:val="0045176A"/>
    <w:rsid w:val="00451CF3"/>
    <w:rsid w:val="00455A50"/>
    <w:rsid w:val="00455B09"/>
    <w:rsid w:val="00455F62"/>
    <w:rsid w:val="00460753"/>
    <w:rsid w:val="004614A7"/>
    <w:rsid w:val="0046477A"/>
    <w:rsid w:val="004673C2"/>
    <w:rsid w:val="004708DB"/>
    <w:rsid w:val="004717E7"/>
    <w:rsid w:val="0047261A"/>
    <w:rsid w:val="0048238A"/>
    <w:rsid w:val="00486C00"/>
    <w:rsid w:val="004871EC"/>
    <w:rsid w:val="00493710"/>
    <w:rsid w:val="00494768"/>
    <w:rsid w:val="004965AA"/>
    <w:rsid w:val="004A2E5E"/>
    <w:rsid w:val="004B6984"/>
    <w:rsid w:val="004C0481"/>
    <w:rsid w:val="004C2976"/>
    <w:rsid w:val="004C3878"/>
    <w:rsid w:val="004C395B"/>
    <w:rsid w:val="004C608C"/>
    <w:rsid w:val="004D1DF3"/>
    <w:rsid w:val="004D3649"/>
    <w:rsid w:val="004E0134"/>
    <w:rsid w:val="004E212F"/>
    <w:rsid w:val="004E41DF"/>
    <w:rsid w:val="004E4D83"/>
    <w:rsid w:val="004E69A5"/>
    <w:rsid w:val="004F067C"/>
    <w:rsid w:val="004F0BCE"/>
    <w:rsid w:val="004F4D7D"/>
    <w:rsid w:val="004F5398"/>
    <w:rsid w:val="00500573"/>
    <w:rsid w:val="005013AF"/>
    <w:rsid w:val="005019E9"/>
    <w:rsid w:val="00503A3D"/>
    <w:rsid w:val="005067F2"/>
    <w:rsid w:val="0051142E"/>
    <w:rsid w:val="00512368"/>
    <w:rsid w:val="005145C2"/>
    <w:rsid w:val="00516991"/>
    <w:rsid w:val="00517FA0"/>
    <w:rsid w:val="005239A7"/>
    <w:rsid w:val="00526C57"/>
    <w:rsid w:val="005270FE"/>
    <w:rsid w:val="005307FD"/>
    <w:rsid w:val="00531970"/>
    <w:rsid w:val="00532D13"/>
    <w:rsid w:val="005343C4"/>
    <w:rsid w:val="00542666"/>
    <w:rsid w:val="005459A7"/>
    <w:rsid w:val="005463CB"/>
    <w:rsid w:val="00554621"/>
    <w:rsid w:val="00560934"/>
    <w:rsid w:val="005653B6"/>
    <w:rsid w:val="00567837"/>
    <w:rsid w:val="00574ED9"/>
    <w:rsid w:val="005766EB"/>
    <w:rsid w:val="00576C73"/>
    <w:rsid w:val="005819C0"/>
    <w:rsid w:val="005824BD"/>
    <w:rsid w:val="005909DA"/>
    <w:rsid w:val="00590AF4"/>
    <w:rsid w:val="00590CD5"/>
    <w:rsid w:val="005977B4"/>
    <w:rsid w:val="005A4D2E"/>
    <w:rsid w:val="005A692E"/>
    <w:rsid w:val="005A7002"/>
    <w:rsid w:val="005B499A"/>
    <w:rsid w:val="005B544C"/>
    <w:rsid w:val="005C0503"/>
    <w:rsid w:val="005C0DF4"/>
    <w:rsid w:val="005C5413"/>
    <w:rsid w:val="005C7019"/>
    <w:rsid w:val="005C7900"/>
    <w:rsid w:val="005D0DBA"/>
    <w:rsid w:val="005D4EEA"/>
    <w:rsid w:val="005D5542"/>
    <w:rsid w:val="005E0B7D"/>
    <w:rsid w:val="005E52D5"/>
    <w:rsid w:val="005E56B6"/>
    <w:rsid w:val="005F453B"/>
    <w:rsid w:val="006002D4"/>
    <w:rsid w:val="00603A71"/>
    <w:rsid w:val="00603B12"/>
    <w:rsid w:val="0061428D"/>
    <w:rsid w:val="006164F6"/>
    <w:rsid w:val="00622E9D"/>
    <w:rsid w:val="00626448"/>
    <w:rsid w:val="0063087C"/>
    <w:rsid w:val="00630F23"/>
    <w:rsid w:val="006310BE"/>
    <w:rsid w:val="00635CDA"/>
    <w:rsid w:val="00642C0D"/>
    <w:rsid w:val="00644137"/>
    <w:rsid w:val="0065534F"/>
    <w:rsid w:val="006557DB"/>
    <w:rsid w:val="0065672C"/>
    <w:rsid w:val="00657BA4"/>
    <w:rsid w:val="0066384E"/>
    <w:rsid w:val="00667DB4"/>
    <w:rsid w:val="00675625"/>
    <w:rsid w:val="00676A29"/>
    <w:rsid w:val="00680D01"/>
    <w:rsid w:val="00683957"/>
    <w:rsid w:val="006845DA"/>
    <w:rsid w:val="00686506"/>
    <w:rsid w:val="00687005"/>
    <w:rsid w:val="006930D0"/>
    <w:rsid w:val="006961BB"/>
    <w:rsid w:val="006A43B8"/>
    <w:rsid w:val="006A4A20"/>
    <w:rsid w:val="006A5E76"/>
    <w:rsid w:val="006A6562"/>
    <w:rsid w:val="006B7110"/>
    <w:rsid w:val="006C49AB"/>
    <w:rsid w:val="006C617E"/>
    <w:rsid w:val="006C7248"/>
    <w:rsid w:val="006C7AE1"/>
    <w:rsid w:val="006C7C08"/>
    <w:rsid w:val="006D12BE"/>
    <w:rsid w:val="006D2375"/>
    <w:rsid w:val="006D7338"/>
    <w:rsid w:val="006D7AF1"/>
    <w:rsid w:val="006D7DDA"/>
    <w:rsid w:val="006E0C7D"/>
    <w:rsid w:val="006E1D8A"/>
    <w:rsid w:val="006E54E7"/>
    <w:rsid w:val="006E7465"/>
    <w:rsid w:val="006F0DCA"/>
    <w:rsid w:val="006F5A5C"/>
    <w:rsid w:val="00701E8C"/>
    <w:rsid w:val="007032C1"/>
    <w:rsid w:val="0070352C"/>
    <w:rsid w:val="0071313D"/>
    <w:rsid w:val="0071521D"/>
    <w:rsid w:val="00717445"/>
    <w:rsid w:val="00717BAE"/>
    <w:rsid w:val="00722EFB"/>
    <w:rsid w:val="007232C1"/>
    <w:rsid w:val="00733046"/>
    <w:rsid w:val="00741305"/>
    <w:rsid w:val="00747445"/>
    <w:rsid w:val="007474B4"/>
    <w:rsid w:val="007517C7"/>
    <w:rsid w:val="00754757"/>
    <w:rsid w:val="007605F8"/>
    <w:rsid w:val="007627A9"/>
    <w:rsid w:val="00763E1C"/>
    <w:rsid w:val="007742E6"/>
    <w:rsid w:val="00791AF2"/>
    <w:rsid w:val="0079231C"/>
    <w:rsid w:val="0079298A"/>
    <w:rsid w:val="00792BBC"/>
    <w:rsid w:val="00796A4E"/>
    <w:rsid w:val="007A20F2"/>
    <w:rsid w:val="007A3958"/>
    <w:rsid w:val="007A480D"/>
    <w:rsid w:val="007B3C4D"/>
    <w:rsid w:val="007B4677"/>
    <w:rsid w:val="007B787C"/>
    <w:rsid w:val="007B788E"/>
    <w:rsid w:val="007C22E5"/>
    <w:rsid w:val="007C3AE4"/>
    <w:rsid w:val="007C40FD"/>
    <w:rsid w:val="007C65A2"/>
    <w:rsid w:val="007C69F5"/>
    <w:rsid w:val="007C70A0"/>
    <w:rsid w:val="007C7793"/>
    <w:rsid w:val="007D0BEA"/>
    <w:rsid w:val="007D6661"/>
    <w:rsid w:val="007D78C7"/>
    <w:rsid w:val="007E62EC"/>
    <w:rsid w:val="007F1679"/>
    <w:rsid w:val="007F6F90"/>
    <w:rsid w:val="007F7B92"/>
    <w:rsid w:val="00802171"/>
    <w:rsid w:val="00811237"/>
    <w:rsid w:val="008112C8"/>
    <w:rsid w:val="0081134C"/>
    <w:rsid w:val="008119FE"/>
    <w:rsid w:val="00813864"/>
    <w:rsid w:val="00817170"/>
    <w:rsid w:val="00820FF6"/>
    <w:rsid w:val="008240E6"/>
    <w:rsid w:val="00825AB5"/>
    <w:rsid w:val="008261C3"/>
    <w:rsid w:val="0083072F"/>
    <w:rsid w:val="008318A0"/>
    <w:rsid w:val="00832A93"/>
    <w:rsid w:val="00835564"/>
    <w:rsid w:val="00840C0E"/>
    <w:rsid w:val="008426C6"/>
    <w:rsid w:val="00842D1B"/>
    <w:rsid w:val="0085474F"/>
    <w:rsid w:val="00854867"/>
    <w:rsid w:val="00856A41"/>
    <w:rsid w:val="00861831"/>
    <w:rsid w:val="00867424"/>
    <w:rsid w:val="00867673"/>
    <w:rsid w:val="0087042A"/>
    <w:rsid w:val="00875F62"/>
    <w:rsid w:val="00886505"/>
    <w:rsid w:val="00886A72"/>
    <w:rsid w:val="00887F40"/>
    <w:rsid w:val="0089325F"/>
    <w:rsid w:val="00895742"/>
    <w:rsid w:val="008A2DB4"/>
    <w:rsid w:val="008A68DB"/>
    <w:rsid w:val="008B3801"/>
    <w:rsid w:val="008C029A"/>
    <w:rsid w:val="008C5823"/>
    <w:rsid w:val="008D0A5B"/>
    <w:rsid w:val="008D0E10"/>
    <w:rsid w:val="008D18B5"/>
    <w:rsid w:val="008D5A6C"/>
    <w:rsid w:val="008E2653"/>
    <w:rsid w:val="008E2C1A"/>
    <w:rsid w:val="008E3EED"/>
    <w:rsid w:val="008E4373"/>
    <w:rsid w:val="008E440F"/>
    <w:rsid w:val="008F14B7"/>
    <w:rsid w:val="008F6436"/>
    <w:rsid w:val="00900C61"/>
    <w:rsid w:val="00903554"/>
    <w:rsid w:val="00904B29"/>
    <w:rsid w:val="00907ECF"/>
    <w:rsid w:val="00910336"/>
    <w:rsid w:val="00910A1B"/>
    <w:rsid w:val="00912F86"/>
    <w:rsid w:val="00913CCF"/>
    <w:rsid w:val="00914929"/>
    <w:rsid w:val="00914C75"/>
    <w:rsid w:val="00915E6D"/>
    <w:rsid w:val="00916B2C"/>
    <w:rsid w:val="00920516"/>
    <w:rsid w:val="009269AE"/>
    <w:rsid w:val="00931DB2"/>
    <w:rsid w:val="00931EEB"/>
    <w:rsid w:val="009360A9"/>
    <w:rsid w:val="0093769C"/>
    <w:rsid w:val="00940B1E"/>
    <w:rsid w:val="00941BCC"/>
    <w:rsid w:val="00942536"/>
    <w:rsid w:val="00942B53"/>
    <w:rsid w:val="00944038"/>
    <w:rsid w:val="00945B7C"/>
    <w:rsid w:val="0095038F"/>
    <w:rsid w:val="00950405"/>
    <w:rsid w:val="00951898"/>
    <w:rsid w:val="00951A8E"/>
    <w:rsid w:val="00954CE6"/>
    <w:rsid w:val="00955FD2"/>
    <w:rsid w:val="0096426E"/>
    <w:rsid w:val="009643DC"/>
    <w:rsid w:val="00965390"/>
    <w:rsid w:val="00971AD1"/>
    <w:rsid w:val="00973131"/>
    <w:rsid w:val="00974CC9"/>
    <w:rsid w:val="0097708D"/>
    <w:rsid w:val="00981561"/>
    <w:rsid w:val="009823AC"/>
    <w:rsid w:val="00983E2B"/>
    <w:rsid w:val="00985FAF"/>
    <w:rsid w:val="00986B77"/>
    <w:rsid w:val="009871EE"/>
    <w:rsid w:val="00987832"/>
    <w:rsid w:val="009917D8"/>
    <w:rsid w:val="00997EDC"/>
    <w:rsid w:val="009A216F"/>
    <w:rsid w:val="009B036B"/>
    <w:rsid w:val="009B31DD"/>
    <w:rsid w:val="009B5C4D"/>
    <w:rsid w:val="009C1F51"/>
    <w:rsid w:val="009C4E67"/>
    <w:rsid w:val="009C7097"/>
    <w:rsid w:val="009D14FF"/>
    <w:rsid w:val="009D3A6C"/>
    <w:rsid w:val="009D4608"/>
    <w:rsid w:val="009D48E2"/>
    <w:rsid w:val="009D7AEF"/>
    <w:rsid w:val="009D7C62"/>
    <w:rsid w:val="009E1AC8"/>
    <w:rsid w:val="009E4B07"/>
    <w:rsid w:val="009F33F9"/>
    <w:rsid w:val="009F5E6F"/>
    <w:rsid w:val="009F6CC4"/>
    <w:rsid w:val="00A06765"/>
    <w:rsid w:val="00A105A7"/>
    <w:rsid w:val="00A11C52"/>
    <w:rsid w:val="00A127BD"/>
    <w:rsid w:val="00A13DE1"/>
    <w:rsid w:val="00A25097"/>
    <w:rsid w:val="00A33630"/>
    <w:rsid w:val="00A344C5"/>
    <w:rsid w:val="00A51AB3"/>
    <w:rsid w:val="00A52343"/>
    <w:rsid w:val="00A5471A"/>
    <w:rsid w:val="00A54AAC"/>
    <w:rsid w:val="00A563E1"/>
    <w:rsid w:val="00A56BCE"/>
    <w:rsid w:val="00A62517"/>
    <w:rsid w:val="00A626ED"/>
    <w:rsid w:val="00A63B4C"/>
    <w:rsid w:val="00A640B4"/>
    <w:rsid w:val="00A65B93"/>
    <w:rsid w:val="00A73F17"/>
    <w:rsid w:val="00A83A87"/>
    <w:rsid w:val="00A84D91"/>
    <w:rsid w:val="00A92AB2"/>
    <w:rsid w:val="00A97DFF"/>
    <w:rsid w:val="00AA2E5E"/>
    <w:rsid w:val="00AA563D"/>
    <w:rsid w:val="00AA650E"/>
    <w:rsid w:val="00AA70C7"/>
    <w:rsid w:val="00AA7A4A"/>
    <w:rsid w:val="00AB2912"/>
    <w:rsid w:val="00AB3473"/>
    <w:rsid w:val="00AB5A58"/>
    <w:rsid w:val="00AB7A63"/>
    <w:rsid w:val="00AC7B36"/>
    <w:rsid w:val="00AD068A"/>
    <w:rsid w:val="00AD2280"/>
    <w:rsid w:val="00AE3371"/>
    <w:rsid w:val="00AE7E29"/>
    <w:rsid w:val="00AE7EC3"/>
    <w:rsid w:val="00AF27CB"/>
    <w:rsid w:val="00AF5F50"/>
    <w:rsid w:val="00B009FA"/>
    <w:rsid w:val="00B070BD"/>
    <w:rsid w:val="00B106A0"/>
    <w:rsid w:val="00B1167E"/>
    <w:rsid w:val="00B125C8"/>
    <w:rsid w:val="00B148CA"/>
    <w:rsid w:val="00B16B68"/>
    <w:rsid w:val="00B1746F"/>
    <w:rsid w:val="00B17ACD"/>
    <w:rsid w:val="00B23490"/>
    <w:rsid w:val="00B27C97"/>
    <w:rsid w:val="00B35769"/>
    <w:rsid w:val="00B36148"/>
    <w:rsid w:val="00B36354"/>
    <w:rsid w:val="00B36EF8"/>
    <w:rsid w:val="00B379ED"/>
    <w:rsid w:val="00B42097"/>
    <w:rsid w:val="00B421A2"/>
    <w:rsid w:val="00B465D0"/>
    <w:rsid w:val="00B500D3"/>
    <w:rsid w:val="00B61D74"/>
    <w:rsid w:val="00B65F4A"/>
    <w:rsid w:val="00B66CC3"/>
    <w:rsid w:val="00B7055C"/>
    <w:rsid w:val="00B7066C"/>
    <w:rsid w:val="00B72A1E"/>
    <w:rsid w:val="00B739AA"/>
    <w:rsid w:val="00B806EF"/>
    <w:rsid w:val="00B81803"/>
    <w:rsid w:val="00B8316B"/>
    <w:rsid w:val="00B83AEF"/>
    <w:rsid w:val="00B83B18"/>
    <w:rsid w:val="00B87F16"/>
    <w:rsid w:val="00B92983"/>
    <w:rsid w:val="00B92BD7"/>
    <w:rsid w:val="00B9425E"/>
    <w:rsid w:val="00B949EE"/>
    <w:rsid w:val="00B978A1"/>
    <w:rsid w:val="00BA38D2"/>
    <w:rsid w:val="00BB66BC"/>
    <w:rsid w:val="00BB7432"/>
    <w:rsid w:val="00BC6B4F"/>
    <w:rsid w:val="00BD0B72"/>
    <w:rsid w:val="00BD391D"/>
    <w:rsid w:val="00BD5AE6"/>
    <w:rsid w:val="00BD6B22"/>
    <w:rsid w:val="00BE0942"/>
    <w:rsid w:val="00BE5F8C"/>
    <w:rsid w:val="00BE6907"/>
    <w:rsid w:val="00BF17ED"/>
    <w:rsid w:val="00BF24CC"/>
    <w:rsid w:val="00BF3D78"/>
    <w:rsid w:val="00C00721"/>
    <w:rsid w:val="00C01235"/>
    <w:rsid w:val="00C04CEF"/>
    <w:rsid w:val="00C124FB"/>
    <w:rsid w:val="00C14957"/>
    <w:rsid w:val="00C17355"/>
    <w:rsid w:val="00C208A3"/>
    <w:rsid w:val="00C21B49"/>
    <w:rsid w:val="00C241D4"/>
    <w:rsid w:val="00C24931"/>
    <w:rsid w:val="00C26364"/>
    <w:rsid w:val="00C314C9"/>
    <w:rsid w:val="00C31B03"/>
    <w:rsid w:val="00C31E15"/>
    <w:rsid w:val="00C368F1"/>
    <w:rsid w:val="00C40347"/>
    <w:rsid w:val="00C40901"/>
    <w:rsid w:val="00C43404"/>
    <w:rsid w:val="00C54294"/>
    <w:rsid w:val="00C552A1"/>
    <w:rsid w:val="00C61917"/>
    <w:rsid w:val="00C62575"/>
    <w:rsid w:val="00C64F1A"/>
    <w:rsid w:val="00C65ACF"/>
    <w:rsid w:val="00C65F89"/>
    <w:rsid w:val="00C67BD1"/>
    <w:rsid w:val="00C7646D"/>
    <w:rsid w:val="00C76DAC"/>
    <w:rsid w:val="00C77582"/>
    <w:rsid w:val="00C92F03"/>
    <w:rsid w:val="00C93FA3"/>
    <w:rsid w:val="00C956B6"/>
    <w:rsid w:val="00C9771C"/>
    <w:rsid w:val="00CA1A74"/>
    <w:rsid w:val="00CA4802"/>
    <w:rsid w:val="00CA61C2"/>
    <w:rsid w:val="00CB57A2"/>
    <w:rsid w:val="00CC016A"/>
    <w:rsid w:val="00CD2725"/>
    <w:rsid w:val="00CD4776"/>
    <w:rsid w:val="00CD58B4"/>
    <w:rsid w:val="00CD67B3"/>
    <w:rsid w:val="00CE05EA"/>
    <w:rsid w:val="00CE24D2"/>
    <w:rsid w:val="00CE2A6F"/>
    <w:rsid w:val="00CE5287"/>
    <w:rsid w:val="00CF3017"/>
    <w:rsid w:val="00D00485"/>
    <w:rsid w:val="00D00A53"/>
    <w:rsid w:val="00D02AF1"/>
    <w:rsid w:val="00D11AC8"/>
    <w:rsid w:val="00D12889"/>
    <w:rsid w:val="00D139C2"/>
    <w:rsid w:val="00D1597B"/>
    <w:rsid w:val="00D15BC3"/>
    <w:rsid w:val="00D3146B"/>
    <w:rsid w:val="00D36353"/>
    <w:rsid w:val="00D4244C"/>
    <w:rsid w:val="00D427EB"/>
    <w:rsid w:val="00D467AC"/>
    <w:rsid w:val="00D514FF"/>
    <w:rsid w:val="00D53173"/>
    <w:rsid w:val="00D55A68"/>
    <w:rsid w:val="00D646E9"/>
    <w:rsid w:val="00D6492E"/>
    <w:rsid w:val="00D65862"/>
    <w:rsid w:val="00D714F8"/>
    <w:rsid w:val="00D7288F"/>
    <w:rsid w:val="00D76036"/>
    <w:rsid w:val="00D815EA"/>
    <w:rsid w:val="00D83228"/>
    <w:rsid w:val="00D83DF8"/>
    <w:rsid w:val="00D8640A"/>
    <w:rsid w:val="00D915AE"/>
    <w:rsid w:val="00D93F7E"/>
    <w:rsid w:val="00D9583B"/>
    <w:rsid w:val="00D962E2"/>
    <w:rsid w:val="00DA01F5"/>
    <w:rsid w:val="00DA352F"/>
    <w:rsid w:val="00DA44CA"/>
    <w:rsid w:val="00DA5A35"/>
    <w:rsid w:val="00DB0CF8"/>
    <w:rsid w:val="00DB45D6"/>
    <w:rsid w:val="00DB6C89"/>
    <w:rsid w:val="00DC59B7"/>
    <w:rsid w:val="00DC5D9B"/>
    <w:rsid w:val="00DC605A"/>
    <w:rsid w:val="00DC6AD3"/>
    <w:rsid w:val="00DE03E3"/>
    <w:rsid w:val="00DE08CA"/>
    <w:rsid w:val="00DE4A44"/>
    <w:rsid w:val="00DF0B46"/>
    <w:rsid w:val="00DF388C"/>
    <w:rsid w:val="00DF3C5B"/>
    <w:rsid w:val="00E0095A"/>
    <w:rsid w:val="00E01DFA"/>
    <w:rsid w:val="00E165BA"/>
    <w:rsid w:val="00E21521"/>
    <w:rsid w:val="00E22BB6"/>
    <w:rsid w:val="00E2319E"/>
    <w:rsid w:val="00E256B1"/>
    <w:rsid w:val="00E25AC7"/>
    <w:rsid w:val="00E275EC"/>
    <w:rsid w:val="00E27809"/>
    <w:rsid w:val="00E300EF"/>
    <w:rsid w:val="00E33FAB"/>
    <w:rsid w:val="00E35022"/>
    <w:rsid w:val="00E35773"/>
    <w:rsid w:val="00E3583A"/>
    <w:rsid w:val="00E36E5E"/>
    <w:rsid w:val="00E4140B"/>
    <w:rsid w:val="00E41B3B"/>
    <w:rsid w:val="00E42329"/>
    <w:rsid w:val="00E437A8"/>
    <w:rsid w:val="00E52FA9"/>
    <w:rsid w:val="00E54820"/>
    <w:rsid w:val="00E54F55"/>
    <w:rsid w:val="00E6191D"/>
    <w:rsid w:val="00E61D03"/>
    <w:rsid w:val="00E66B08"/>
    <w:rsid w:val="00E72437"/>
    <w:rsid w:val="00E72879"/>
    <w:rsid w:val="00E86C77"/>
    <w:rsid w:val="00E909E8"/>
    <w:rsid w:val="00E90E3A"/>
    <w:rsid w:val="00E91A70"/>
    <w:rsid w:val="00E93268"/>
    <w:rsid w:val="00E93A59"/>
    <w:rsid w:val="00E95EDD"/>
    <w:rsid w:val="00EA3645"/>
    <w:rsid w:val="00EA4589"/>
    <w:rsid w:val="00EA5521"/>
    <w:rsid w:val="00EB10D4"/>
    <w:rsid w:val="00EB342E"/>
    <w:rsid w:val="00EB3891"/>
    <w:rsid w:val="00EB3CFB"/>
    <w:rsid w:val="00EB75A1"/>
    <w:rsid w:val="00EC4BD5"/>
    <w:rsid w:val="00EC4DD9"/>
    <w:rsid w:val="00ED19D0"/>
    <w:rsid w:val="00EE0DA6"/>
    <w:rsid w:val="00EE215D"/>
    <w:rsid w:val="00EE4337"/>
    <w:rsid w:val="00EE4A04"/>
    <w:rsid w:val="00EE4BEE"/>
    <w:rsid w:val="00EE7B44"/>
    <w:rsid w:val="00EF1266"/>
    <w:rsid w:val="00EF37B9"/>
    <w:rsid w:val="00EF5600"/>
    <w:rsid w:val="00F010F9"/>
    <w:rsid w:val="00F03895"/>
    <w:rsid w:val="00F113F7"/>
    <w:rsid w:val="00F131E0"/>
    <w:rsid w:val="00F202F6"/>
    <w:rsid w:val="00F30D55"/>
    <w:rsid w:val="00F41D3C"/>
    <w:rsid w:val="00F46D78"/>
    <w:rsid w:val="00F51CEC"/>
    <w:rsid w:val="00F606E1"/>
    <w:rsid w:val="00F61A87"/>
    <w:rsid w:val="00F634BF"/>
    <w:rsid w:val="00F66C68"/>
    <w:rsid w:val="00F675C4"/>
    <w:rsid w:val="00F7164E"/>
    <w:rsid w:val="00F75567"/>
    <w:rsid w:val="00F76BE1"/>
    <w:rsid w:val="00F81C3E"/>
    <w:rsid w:val="00F85954"/>
    <w:rsid w:val="00F8703B"/>
    <w:rsid w:val="00F870F4"/>
    <w:rsid w:val="00F96605"/>
    <w:rsid w:val="00FA1784"/>
    <w:rsid w:val="00FA407A"/>
    <w:rsid w:val="00FB3E8A"/>
    <w:rsid w:val="00FB5E94"/>
    <w:rsid w:val="00FB7EC4"/>
    <w:rsid w:val="00FC1746"/>
    <w:rsid w:val="00FC1813"/>
    <w:rsid w:val="00FC4728"/>
    <w:rsid w:val="00FD35F1"/>
    <w:rsid w:val="00FD5F52"/>
    <w:rsid w:val="00FE12FA"/>
    <w:rsid w:val="00FE2F0D"/>
    <w:rsid w:val="00FE3DFA"/>
    <w:rsid w:val="00FE4483"/>
    <w:rsid w:val="00FE5C8A"/>
    <w:rsid w:val="00FF429B"/>
    <w:rsid w:val="00FF4F82"/>
    <w:rsid w:val="00FF60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3BB68"/>
  <w15:docId w15:val="{8F7046EA-4F3A-49CE-ABD5-F0A43C81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1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F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3FA3"/>
    <w:rPr>
      <w:rFonts w:asciiTheme="majorHAnsi" w:eastAsiaTheme="majorEastAsia" w:hAnsiTheme="majorHAnsi" w:cstheme="majorBidi"/>
      <w:sz w:val="18"/>
      <w:szCs w:val="18"/>
    </w:rPr>
  </w:style>
  <w:style w:type="paragraph" w:styleId="a5">
    <w:name w:val="Body Text Indent"/>
    <w:basedOn w:val="a"/>
    <w:link w:val="a6"/>
    <w:semiHidden/>
    <w:rsid w:val="00F8703B"/>
    <w:pPr>
      <w:spacing w:line="60" w:lineRule="auto"/>
      <w:ind w:firstLineChars="100" w:firstLine="240"/>
    </w:pPr>
    <w:rPr>
      <w:rFonts w:ascii="ＭＳ ゴシック" w:eastAsia="ＭＳ ゴシック" w:hAnsi="Century" w:cs="Times New Roman"/>
      <w:sz w:val="24"/>
      <w:szCs w:val="24"/>
    </w:rPr>
  </w:style>
  <w:style w:type="character" w:customStyle="1" w:styleId="a6">
    <w:name w:val="本文インデント (文字)"/>
    <w:basedOn w:val="a0"/>
    <w:link w:val="a5"/>
    <w:semiHidden/>
    <w:rsid w:val="00F8703B"/>
    <w:rPr>
      <w:rFonts w:ascii="ＭＳ ゴシック" w:eastAsia="ＭＳ ゴシック" w:hAnsi="Century" w:cs="Times New Roman"/>
      <w:sz w:val="24"/>
      <w:szCs w:val="24"/>
    </w:rPr>
  </w:style>
  <w:style w:type="paragraph" w:styleId="2">
    <w:name w:val="Body Text 2"/>
    <w:basedOn w:val="a"/>
    <w:link w:val="20"/>
    <w:semiHidden/>
    <w:rsid w:val="00F8703B"/>
    <w:rPr>
      <w:rFonts w:ascii="Century" w:eastAsia="ＭＳ ゴシック" w:hAnsi="Century" w:cs="Times New Roman"/>
      <w:sz w:val="22"/>
      <w:szCs w:val="24"/>
    </w:rPr>
  </w:style>
  <w:style w:type="character" w:customStyle="1" w:styleId="20">
    <w:name w:val="本文 2 (文字)"/>
    <w:basedOn w:val="a0"/>
    <w:link w:val="2"/>
    <w:semiHidden/>
    <w:rsid w:val="00F8703B"/>
    <w:rPr>
      <w:rFonts w:ascii="Century" w:eastAsia="ＭＳ ゴシック" w:hAnsi="Century" w:cs="Times New Roman"/>
      <w:sz w:val="22"/>
      <w:szCs w:val="24"/>
    </w:rPr>
  </w:style>
  <w:style w:type="paragraph" w:styleId="a7">
    <w:name w:val="header"/>
    <w:basedOn w:val="a"/>
    <w:link w:val="a8"/>
    <w:uiPriority w:val="99"/>
    <w:unhideWhenUsed/>
    <w:rsid w:val="00A13DE1"/>
    <w:pPr>
      <w:tabs>
        <w:tab w:val="center" w:pos="4252"/>
        <w:tab w:val="right" w:pos="8504"/>
      </w:tabs>
      <w:snapToGrid w:val="0"/>
    </w:pPr>
  </w:style>
  <w:style w:type="character" w:customStyle="1" w:styleId="a8">
    <w:name w:val="ヘッダー (文字)"/>
    <w:basedOn w:val="a0"/>
    <w:link w:val="a7"/>
    <w:uiPriority w:val="99"/>
    <w:rsid w:val="00A13DE1"/>
  </w:style>
  <w:style w:type="paragraph" w:styleId="a9">
    <w:name w:val="footer"/>
    <w:basedOn w:val="a"/>
    <w:link w:val="aa"/>
    <w:uiPriority w:val="99"/>
    <w:unhideWhenUsed/>
    <w:rsid w:val="00A13DE1"/>
    <w:pPr>
      <w:tabs>
        <w:tab w:val="center" w:pos="4252"/>
        <w:tab w:val="right" w:pos="8504"/>
      </w:tabs>
      <w:snapToGrid w:val="0"/>
    </w:pPr>
  </w:style>
  <w:style w:type="character" w:customStyle="1" w:styleId="aa">
    <w:name w:val="フッター (文字)"/>
    <w:basedOn w:val="a0"/>
    <w:link w:val="a9"/>
    <w:uiPriority w:val="99"/>
    <w:rsid w:val="00A13DE1"/>
  </w:style>
  <w:style w:type="character" w:styleId="ab">
    <w:name w:val="Hyperlink"/>
    <w:basedOn w:val="a0"/>
    <w:uiPriority w:val="99"/>
    <w:unhideWhenUsed/>
    <w:rsid w:val="00603B12"/>
    <w:rPr>
      <w:color w:val="0000FF" w:themeColor="hyperlink"/>
      <w:u w:val="single"/>
    </w:rPr>
  </w:style>
  <w:style w:type="paragraph" w:styleId="21">
    <w:name w:val="Body Text Indent 2"/>
    <w:basedOn w:val="a"/>
    <w:link w:val="22"/>
    <w:uiPriority w:val="99"/>
    <w:semiHidden/>
    <w:unhideWhenUsed/>
    <w:rsid w:val="005909DA"/>
    <w:pPr>
      <w:spacing w:line="480" w:lineRule="auto"/>
      <w:ind w:leftChars="400" w:left="851"/>
    </w:pPr>
  </w:style>
  <w:style w:type="character" w:customStyle="1" w:styleId="22">
    <w:name w:val="本文インデント 2 (文字)"/>
    <w:basedOn w:val="a0"/>
    <w:link w:val="21"/>
    <w:uiPriority w:val="99"/>
    <w:semiHidden/>
    <w:rsid w:val="005909DA"/>
  </w:style>
  <w:style w:type="paragraph" w:styleId="ac">
    <w:name w:val="List Paragraph"/>
    <w:basedOn w:val="a"/>
    <w:uiPriority w:val="34"/>
    <w:qFormat/>
    <w:rsid w:val="002320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958">
      <w:bodyDiv w:val="1"/>
      <w:marLeft w:val="0"/>
      <w:marRight w:val="0"/>
      <w:marTop w:val="0"/>
      <w:marBottom w:val="0"/>
      <w:divBdr>
        <w:top w:val="none" w:sz="0" w:space="0" w:color="auto"/>
        <w:left w:val="none" w:sz="0" w:space="0" w:color="auto"/>
        <w:bottom w:val="none" w:sz="0" w:space="0" w:color="auto"/>
        <w:right w:val="none" w:sz="0" w:space="0" w:color="auto"/>
      </w:divBdr>
    </w:div>
    <w:div w:id="86003329">
      <w:bodyDiv w:val="1"/>
      <w:marLeft w:val="0"/>
      <w:marRight w:val="0"/>
      <w:marTop w:val="0"/>
      <w:marBottom w:val="0"/>
      <w:divBdr>
        <w:top w:val="none" w:sz="0" w:space="0" w:color="auto"/>
        <w:left w:val="none" w:sz="0" w:space="0" w:color="auto"/>
        <w:bottom w:val="none" w:sz="0" w:space="0" w:color="auto"/>
        <w:right w:val="none" w:sz="0" w:space="0" w:color="auto"/>
      </w:divBdr>
    </w:div>
    <w:div w:id="179393563">
      <w:bodyDiv w:val="1"/>
      <w:marLeft w:val="0"/>
      <w:marRight w:val="0"/>
      <w:marTop w:val="0"/>
      <w:marBottom w:val="0"/>
      <w:divBdr>
        <w:top w:val="none" w:sz="0" w:space="0" w:color="auto"/>
        <w:left w:val="none" w:sz="0" w:space="0" w:color="auto"/>
        <w:bottom w:val="none" w:sz="0" w:space="0" w:color="auto"/>
        <w:right w:val="none" w:sz="0" w:space="0" w:color="auto"/>
      </w:divBdr>
    </w:div>
    <w:div w:id="765807096">
      <w:bodyDiv w:val="1"/>
      <w:marLeft w:val="0"/>
      <w:marRight w:val="0"/>
      <w:marTop w:val="0"/>
      <w:marBottom w:val="0"/>
      <w:divBdr>
        <w:top w:val="none" w:sz="0" w:space="0" w:color="auto"/>
        <w:left w:val="none" w:sz="0" w:space="0" w:color="auto"/>
        <w:bottom w:val="none" w:sz="0" w:space="0" w:color="auto"/>
        <w:right w:val="none" w:sz="0" w:space="0" w:color="auto"/>
      </w:divBdr>
    </w:div>
    <w:div w:id="925919574">
      <w:bodyDiv w:val="1"/>
      <w:marLeft w:val="0"/>
      <w:marRight w:val="0"/>
      <w:marTop w:val="0"/>
      <w:marBottom w:val="0"/>
      <w:divBdr>
        <w:top w:val="none" w:sz="0" w:space="0" w:color="auto"/>
        <w:left w:val="none" w:sz="0" w:space="0" w:color="auto"/>
        <w:bottom w:val="none" w:sz="0" w:space="0" w:color="auto"/>
        <w:right w:val="none" w:sz="0" w:space="0" w:color="auto"/>
      </w:divBdr>
    </w:div>
    <w:div w:id="1174802349">
      <w:bodyDiv w:val="1"/>
      <w:marLeft w:val="0"/>
      <w:marRight w:val="0"/>
      <w:marTop w:val="0"/>
      <w:marBottom w:val="0"/>
      <w:divBdr>
        <w:top w:val="none" w:sz="0" w:space="0" w:color="auto"/>
        <w:left w:val="none" w:sz="0" w:space="0" w:color="auto"/>
        <w:bottom w:val="none" w:sz="0" w:space="0" w:color="auto"/>
        <w:right w:val="none" w:sz="0" w:space="0" w:color="auto"/>
      </w:divBdr>
    </w:div>
    <w:div w:id="1506555490">
      <w:bodyDiv w:val="1"/>
      <w:marLeft w:val="0"/>
      <w:marRight w:val="0"/>
      <w:marTop w:val="0"/>
      <w:marBottom w:val="0"/>
      <w:divBdr>
        <w:top w:val="none" w:sz="0" w:space="0" w:color="auto"/>
        <w:left w:val="none" w:sz="0" w:space="0" w:color="auto"/>
        <w:bottom w:val="none" w:sz="0" w:space="0" w:color="auto"/>
        <w:right w:val="none" w:sz="0" w:space="0" w:color="auto"/>
      </w:divBdr>
    </w:div>
    <w:div w:id="1669093351">
      <w:bodyDiv w:val="1"/>
      <w:marLeft w:val="0"/>
      <w:marRight w:val="0"/>
      <w:marTop w:val="0"/>
      <w:marBottom w:val="0"/>
      <w:divBdr>
        <w:top w:val="none" w:sz="0" w:space="0" w:color="auto"/>
        <w:left w:val="none" w:sz="0" w:space="0" w:color="auto"/>
        <w:bottom w:val="none" w:sz="0" w:space="0" w:color="auto"/>
        <w:right w:val="none" w:sz="0" w:space="0" w:color="auto"/>
      </w:divBdr>
    </w:div>
    <w:div w:id="1697460900">
      <w:bodyDiv w:val="1"/>
      <w:marLeft w:val="0"/>
      <w:marRight w:val="0"/>
      <w:marTop w:val="0"/>
      <w:marBottom w:val="0"/>
      <w:divBdr>
        <w:top w:val="none" w:sz="0" w:space="0" w:color="auto"/>
        <w:left w:val="none" w:sz="0" w:space="0" w:color="auto"/>
        <w:bottom w:val="none" w:sz="0" w:space="0" w:color="auto"/>
        <w:right w:val="none" w:sz="0" w:space="0" w:color="auto"/>
      </w:divBdr>
    </w:div>
    <w:div w:id="200377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88432-1E25-4847-AFA2-4C302BC5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4</Pages>
  <Words>1434</Words>
  <Characters>1593</Characters>
  <Application>Microsoft Office Word</Application>
  <DocSecurity>0</DocSecurity>
  <Lines>72</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全国農業会議所</dc:creator>
  <cp:lastModifiedBy>砂田嘉彦</cp:lastModifiedBy>
  <cp:revision>317</cp:revision>
  <cp:lastPrinted>2025-11-04T09:46:00Z</cp:lastPrinted>
  <dcterms:created xsi:type="dcterms:W3CDTF">2020-02-13T08:39:00Z</dcterms:created>
  <dcterms:modified xsi:type="dcterms:W3CDTF">2025-11-11T02:59:00Z</dcterms:modified>
</cp:coreProperties>
</file>